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0A5B" w:rsidRPr="00790A5B" w:rsidRDefault="00790A5B" w:rsidP="00790A5B">
      <w:pPr>
        <w:rPr>
          <w:rFonts w:ascii="Times New Roman" w:hAnsi="Times New Roman" w:cs="Times New Roman"/>
          <w:b/>
          <w:sz w:val="24"/>
          <w:szCs w:val="24"/>
        </w:rPr>
      </w:pPr>
      <w:r w:rsidRPr="00790A5B">
        <w:rPr>
          <w:rFonts w:ascii="Times New Roman" w:hAnsi="Times New Roman" w:cs="Times New Roman"/>
          <w:b/>
          <w:sz w:val="24"/>
          <w:szCs w:val="24"/>
        </w:rPr>
        <w:t>краевое государственное бюджетное</w:t>
      </w:r>
      <w:r>
        <w:rPr>
          <w:rFonts w:ascii="Times New Roman" w:hAnsi="Times New Roman" w:cs="Times New Roman"/>
          <w:b/>
          <w:sz w:val="24"/>
          <w:szCs w:val="24"/>
        </w:rPr>
        <w:t xml:space="preserve"> </w:t>
      </w:r>
      <w:r w:rsidRPr="00790A5B">
        <w:rPr>
          <w:rFonts w:ascii="Times New Roman" w:hAnsi="Times New Roman" w:cs="Times New Roman"/>
          <w:b/>
          <w:sz w:val="24"/>
          <w:szCs w:val="24"/>
        </w:rPr>
        <w:t>профессиональное образовательное учреждение</w:t>
      </w:r>
    </w:p>
    <w:p w:rsidR="00790A5B" w:rsidRPr="00790A5B" w:rsidRDefault="00790A5B" w:rsidP="00790A5B">
      <w:pPr>
        <w:jc w:val="center"/>
        <w:rPr>
          <w:rFonts w:ascii="Times New Roman" w:hAnsi="Times New Roman" w:cs="Times New Roman"/>
          <w:b/>
          <w:sz w:val="24"/>
          <w:szCs w:val="24"/>
        </w:rPr>
      </w:pPr>
      <w:r w:rsidRPr="00790A5B">
        <w:rPr>
          <w:rFonts w:ascii="Times New Roman" w:hAnsi="Times New Roman" w:cs="Times New Roman"/>
          <w:b/>
          <w:sz w:val="24"/>
          <w:szCs w:val="24"/>
        </w:rPr>
        <w:t>«</w:t>
      </w:r>
      <w:proofErr w:type="spellStart"/>
      <w:r w:rsidRPr="00790A5B">
        <w:rPr>
          <w:rFonts w:ascii="Times New Roman" w:hAnsi="Times New Roman" w:cs="Times New Roman"/>
          <w:b/>
          <w:sz w:val="24"/>
          <w:szCs w:val="24"/>
        </w:rPr>
        <w:t>Ребрихинский</w:t>
      </w:r>
      <w:proofErr w:type="spellEnd"/>
      <w:r w:rsidRPr="00790A5B">
        <w:rPr>
          <w:rFonts w:ascii="Times New Roman" w:hAnsi="Times New Roman" w:cs="Times New Roman"/>
          <w:b/>
          <w:sz w:val="24"/>
          <w:szCs w:val="24"/>
        </w:rPr>
        <w:t xml:space="preserve"> лицей профессионального образования»</w:t>
      </w:r>
    </w:p>
    <w:tbl>
      <w:tblPr>
        <w:tblpPr w:leftFromText="180" w:rightFromText="180" w:vertAnchor="text" w:horzAnchor="margin" w:tblpY="275"/>
        <w:tblW w:w="0" w:type="auto"/>
        <w:tblLook w:val="04A0"/>
      </w:tblPr>
      <w:tblGrid>
        <w:gridCol w:w="3794"/>
        <w:gridCol w:w="1276"/>
        <w:gridCol w:w="4501"/>
      </w:tblGrid>
      <w:tr w:rsidR="00790A5B" w:rsidRPr="00790A5B" w:rsidTr="00790A5B">
        <w:tc>
          <w:tcPr>
            <w:tcW w:w="3794" w:type="dxa"/>
          </w:tcPr>
          <w:p w:rsidR="00790A5B" w:rsidRPr="00790A5B" w:rsidRDefault="00790A5B" w:rsidP="00790A5B">
            <w:pPr>
              <w:shd w:val="clear" w:color="auto" w:fill="FFFFFF"/>
              <w:tabs>
                <w:tab w:val="left" w:pos="10992"/>
                <w:tab w:val="left" w:pos="11908"/>
                <w:tab w:val="left" w:pos="12824"/>
                <w:tab w:val="left" w:pos="13740"/>
                <w:tab w:val="left" w:pos="14656"/>
              </w:tabs>
              <w:rPr>
                <w:rFonts w:ascii="Times New Roman" w:hAnsi="Times New Roman" w:cs="Times New Roman"/>
                <w:sz w:val="24"/>
                <w:szCs w:val="24"/>
              </w:rPr>
            </w:pPr>
          </w:p>
          <w:p w:rsidR="00790A5B" w:rsidRPr="00790A5B" w:rsidRDefault="00790A5B" w:rsidP="00790A5B">
            <w:pPr>
              <w:shd w:val="clear" w:color="auto" w:fill="FFFFFF"/>
              <w:tabs>
                <w:tab w:val="left" w:pos="10992"/>
                <w:tab w:val="left" w:pos="11908"/>
                <w:tab w:val="left" w:pos="12824"/>
                <w:tab w:val="left" w:pos="13740"/>
                <w:tab w:val="left" w:pos="14656"/>
              </w:tabs>
              <w:rPr>
                <w:rFonts w:ascii="Times New Roman" w:hAnsi="Times New Roman" w:cs="Times New Roman"/>
                <w:sz w:val="24"/>
                <w:szCs w:val="24"/>
              </w:rPr>
            </w:pPr>
            <w:r w:rsidRPr="00790A5B">
              <w:rPr>
                <w:rFonts w:ascii="Times New Roman" w:hAnsi="Times New Roman" w:cs="Times New Roman"/>
                <w:sz w:val="24"/>
                <w:szCs w:val="24"/>
              </w:rPr>
              <w:t>Согласована</w:t>
            </w:r>
          </w:p>
          <w:p w:rsidR="00790A5B" w:rsidRPr="00790A5B" w:rsidRDefault="00790A5B" w:rsidP="00790A5B">
            <w:pPr>
              <w:shd w:val="clear" w:color="auto" w:fill="FFFFFF"/>
              <w:tabs>
                <w:tab w:val="left" w:pos="10992"/>
                <w:tab w:val="left" w:pos="11908"/>
                <w:tab w:val="left" w:pos="12824"/>
                <w:tab w:val="left" w:pos="13740"/>
                <w:tab w:val="left" w:pos="14656"/>
              </w:tabs>
              <w:rPr>
                <w:rFonts w:ascii="Times New Roman" w:hAnsi="Times New Roman" w:cs="Times New Roman"/>
                <w:sz w:val="24"/>
                <w:szCs w:val="24"/>
              </w:rPr>
            </w:pPr>
            <w:r w:rsidRPr="00790A5B">
              <w:rPr>
                <w:rFonts w:ascii="Times New Roman" w:hAnsi="Times New Roman" w:cs="Times New Roman"/>
                <w:sz w:val="24"/>
                <w:szCs w:val="24"/>
              </w:rPr>
              <w:t xml:space="preserve">Зам директора по </w:t>
            </w:r>
            <w:proofErr w:type="gramStart"/>
            <w:r w:rsidRPr="00790A5B">
              <w:rPr>
                <w:rFonts w:ascii="Times New Roman" w:hAnsi="Times New Roman" w:cs="Times New Roman"/>
                <w:sz w:val="24"/>
                <w:szCs w:val="24"/>
              </w:rPr>
              <w:t>УПР</w:t>
            </w:r>
            <w:proofErr w:type="gramEnd"/>
            <w:r w:rsidRPr="00790A5B">
              <w:rPr>
                <w:rFonts w:ascii="Times New Roman" w:hAnsi="Times New Roman" w:cs="Times New Roman"/>
                <w:sz w:val="24"/>
                <w:szCs w:val="24"/>
              </w:rPr>
              <w:t xml:space="preserve">       ___________М.А. Казанцев</w:t>
            </w:r>
          </w:p>
          <w:p w:rsidR="00790A5B" w:rsidRPr="00790A5B" w:rsidRDefault="00790A5B" w:rsidP="00790A5B">
            <w:pPr>
              <w:rPr>
                <w:rFonts w:ascii="Times New Roman" w:hAnsi="Times New Roman" w:cs="Times New Roman"/>
                <w:sz w:val="24"/>
                <w:szCs w:val="24"/>
              </w:rPr>
            </w:pPr>
            <w:r w:rsidRPr="00790A5B">
              <w:rPr>
                <w:rFonts w:ascii="Times New Roman" w:hAnsi="Times New Roman" w:cs="Times New Roman"/>
                <w:sz w:val="24"/>
                <w:szCs w:val="24"/>
              </w:rPr>
              <w:t>«___»__________20  г.</w:t>
            </w:r>
          </w:p>
        </w:tc>
        <w:tc>
          <w:tcPr>
            <w:tcW w:w="1276" w:type="dxa"/>
          </w:tcPr>
          <w:p w:rsidR="00790A5B" w:rsidRPr="00790A5B" w:rsidRDefault="00790A5B" w:rsidP="00790A5B">
            <w:pPr>
              <w:jc w:val="right"/>
              <w:rPr>
                <w:rFonts w:ascii="Times New Roman" w:hAnsi="Times New Roman" w:cs="Times New Roman"/>
                <w:sz w:val="24"/>
                <w:szCs w:val="24"/>
              </w:rPr>
            </w:pPr>
          </w:p>
        </w:tc>
        <w:tc>
          <w:tcPr>
            <w:tcW w:w="4501" w:type="dxa"/>
          </w:tcPr>
          <w:p w:rsidR="00790A5B" w:rsidRPr="00790A5B" w:rsidRDefault="00790A5B" w:rsidP="00790A5B">
            <w:pPr>
              <w:suppressAutoHyphens/>
              <w:ind w:firstLine="5744"/>
              <w:rPr>
                <w:rFonts w:ascii="Times New Roman" w:hAnsi="Times New Roman" w:cs="Times New Roman"/>
                <w:sz w:val="24"/>
                <w:szCs w:val="24"/>
              </w:rPr>
            </w:pPr>
            <w:proofErr w:type="spellStart"/>
            <w:r w:rsidRPr="00790A5B">
              <w:rPr>
                <w:rFonts w:ascii="Times New Roman" w:hAnsi="Times New Roman" w:cs="Times New Roman"/>
                <w:sz w:val="24"/>
                <w:szCs w:val="24"/>
              </w:rPr>
              <w:t>ППриложение</w:t>
            </w:r>
            <w:proofErr w:type="spellEnd"/>
            <w:r w:rsidRPr="00790A5B">
              <w:rPr>
                <w:rFonts w:ascii="Times New Roman" w:hAnsi="Times New Roman" w:cs="Times New Roman"/>
                <w:sz w:val="24"/>
                <w:szCs w:val="24"/>
              </w:rPr>
              <w:t xml:space="preserve"> к ППКРС                              </w:t>
            </w:r>
            <w:proofErr w:type="gramStart"/>
            <w:r w:rsidRPr="00790A5B">
              <w:rPr>
                <w:rFonts w:ascii="Times New Roman" w:hAnsi="Times New Roman" w:cs="Times New Roman"/>
                <w:sz w:val="24"/>
                <w:szCs w:val="24"/>
              </w:rPr>
              <w:t>Утверждена</w:t>
            </w:r>
            <w:proofErr w:type="gramEnd"/>
            <w:r w:rsidRPr="00790A5B">
              <w:rPr>
                <w:rFonts w:ascii="Times New Roman" w:hAnsi="Times New Roman" w:cs="Times New Roman"/>
                <w:sz w:val="24"/>
                <w:szCs w:val="24"/>
              </w:rPr>
              <w:t xml:space="preserve"> приказом директора   КГБПОУ «</w:t>
            </w:r>
            <w:proofErr w:type="spellStart"/>
            <w:r w:rsidRPr="00790A5B">
              <w:rPr>
                <w:rFonts w:ascii="Times New Roman" w:hAnsi="Times New Roman" w:cs="Times New Roman"/>
                <w:sz w:val="24"/>
                <w:szCs w:val="24"/>
              </w:rPr>
              <w:t>Ребрихинский</w:t>
            </w:r>
            <w:proofErr w:type="spellEnd"/>
            <w:r w:rsidRPr="00790A5B">
              <w:rPr>
                <w:rFonts w:ascii="Times New Roman" w:hAnsi="Times New Roman" w:cs="Times New Roman"/>
                <w:sz w:val="24"/>
                <w:szCs w:val="24"/>
              </w:rPr>
              <w:t xml:space="preserve"> лицей ПО»                                    от «__» ___________ 20____  № ___</w:t>
            </w:r>
          </w:p>
          <w:p w:rsidR="00790A5B" w:rsidRPr="00790A5B" w:rsidRDefault="00790A5B" w:rsidP="00790A5B">
            <w:pPr>
              <w:jc w:val="center"/>
              <w:rPr>
                <w:rFonts w:ascii="Times New Roman" w:hAnsi="Times New Roman" w:cs="Times New Roman"/>
                <w:sz w:val="24"/>
                <w:szCs w:val="24"/>
              </w:rPr>
            </w:pPr>
          </w:p>
        </w:tc>
      </w:tr>
    </w:tbl>
    <w:p w:rsidR="00790A5B" w:rsidRPr="00790A5B" w:rsidRDefault="00790A5B" w:rsidP="00790A5B">
      <w:pPr>
        <w:jc w:val="right"/>
        <w:rPr>
          <w:rFonts w:ascii="Times New Roman" w:hAnsi="Times New Roman" w:cs="Times New Roman"/>
          <w:sz w:val="24"/>
          <w:szCs w:val="24"/>
        </w:rPr>
      </w:pPr>
    </w:p>
    <w:p w:rsidR="00790A5B" w:rsidRPr="00790A5B" w:rsidRDefault="00790A5B" w:rsidP="00790A5B">
      <w:pPr>
        <w:jc w:val="right"/>
        <w:rPr>
          <w:rFonts w:ascii="Times New Roman" w:hAnsi="Times New Roman" w:cs="Times New Roman"/>
          <w:sz w:val="24"/>
          <w:szCs w:val="24"/>
        </w:rPr>
      </w:pPr>
    </w:p>
    <w:p w:rsidR="00790A5B" w:rsidRPr="009137F6" w:rsidRDefault="00790A5B" w:rsidP="00790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790A5B" w:rsidRPr="00790A5B" w:rsidRDefault="00790A5B" w:rsidP="00790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4"/>
          <w:szCs w:val="24"/>
        </w:rPr>
      </w:pPr>
      <w:r w:rsidRPr="00790A5B">
        <w:rPr>
          <w:rFonts w:ascii="Times New Roman" w:hAnsi="Times New Roman" w:cs="Times New Roman"/>
          <w:b/>
          <w:caps/>
          <w:sz w:val="24"/>
          <w:szCs w:val="24"/>
        </w:rPr>
        <w:t xml:space="preserve">рабочая ПРОГРАММа </w:t>
      </w:r>
    </w:p>
    <w:p w:rsidR="00790A5B" w:rsidRDefault="00790A5B" w:rsidP="00790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4"/>
          <w:szCs w:val="24"/>
        </w:rPr>
      </w:pPr>
      <w:r w:rsidRPr="00790A5B">
        <w:rPr>
          <w:rFonts w:ascii="Times New Roman" w:hAnsi="Times New Roman" w:cs="Times New Roman"/>
          <w:b/>
          <w:caps/>
          <w:sz w:val="24"/>
          <w:szCs w:val="24"/>
        </w:rPr>
        <w:t>ПО УЧЕБНОМУ ПРЕДМЕТУ</w:t>
      </w:r>
      <w:r>
        <w:rPr>
          <w:rFonts w:ascii="Times New Roman" w:hAnsi="Times New Roman" w:cs="Times New Roman"/>
          <w:b/>
          <w:caps/>
          <w:sz w:val="24"/>
          <w:szCs w:val="24"/>
        </w:rPr>
        <w:t xml:space="preserve"> </w:t>
      </w:r>
      <w:r w:rsidRPr="00790A5B">
        <w:rPr>
          <w:rFonts w:ascii="Times New Roman" w:hAnsi="Times New Roman" w:cs="Times New Roman"/>
          <w:b/>
          <w:caps/>
          <w:sz w:val="24"/>
          <w:szCs w:val="24"/>
        </w:rPr>
        <w:t>ОБЩЕПРОФЕССИОНАЛЬНОГО ЦИКЛА</w:t>
      </w:r>
    </w:p>
    <w:p w:rsidR="00790A5B" w:rsidRPr="00790A5B" w:rsidRDefault="00790A5B" w:rsidP="00790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4"/>
          <w:szCs w:val="24"/>
        </w:rPr>
      </w:pPr>
      <w:r w:rsidRPr="00790A5B">
        <w:rPr>
          <w:rFonts w:ascii="Times New Roman" w:hAnsi="Times New Roman" w:cs="Times New Roman"/>
          <w:sz w:val="24"/>
          <w:szCs w:val="24"/>
        </w:rPr>
        <w:t>ПРОГРАММЫ ПОДГОТОВКИ</w:t>
      </w:r>
      <w:r>
        <w:rPr>
          <w:rFonts w:ascii="Times New Roman" w:hAnsi="Times New Roman" w:cs="Times New Roman"/>
          <w:b/>
          <w:caps/>
          <w:sz w:val="24"/>
          <w:szCs w:val="24"/>
        </w:rPr>
        <w:t xml:space="preserve"> </w:t>
      </w:r>
      <w:r w:rsidRPr="00790A5B">
        <w:rPr>
          <w:rFonts w:ascii="Times New Roman" w:hAnsi="Times New Roman" w:cs="Times New Roman"/>
          <w:sz w:val="24"/>
          <w:szCs w:val="24"/>
        </w:rPr>
        <w:t>КВАЛИФИЦИРОВАННЫХ РАБОЧИХ СЛУЖАЩИХ</w:t>
      </w:r>
    </w:p>
    <w:p w:rsidR="00790A5B" w:rsidRPr="00790A5B" w:rsidRDefault="00790A5B" w:rsidP="00790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sz w:val="24"/>
          <w:szCs w:val="24"/>
        </w:rPr>
      </w:pPr>
      <w:r w:rsidRPr="00790A5B">
        <w:rPr>
          <w:rFonts w:ascii="Times New Roman" w:hAnsi="Times New Roman" w:cs="Times New Roman"/>
          <w:sz w:val="24"/>
          <w:szCs w:val="24"/>
        </w:rPr>
        <w:t xml:space="preserve">СРЕДНЕГО ПРОФЕССИОНАЛЬНОГО ОБРАЗОВАНИЯ </w:t>
      </w:r>
      <w:r>
        <w:rPr>
          <w:rFonts w:ascii="Times New Roman" w:hAnsi="Times New Roman" w:cs="Times New Roman"/>
          <w:sz w:val="24"/>
          <w:szCs w:val="24"/>
        </w:rPr>
        <w:t xml:space="preserve"> </w:t>
      </w:r>
      <w:r w:rsidRPr="00790A5B">
        <w:rPr>
          <w:rFonts w:ascii="Times New Roman" w:hAnsi="Times New Roman" w:cs="Times New Roman"/>
          <w:sz w:val="24"/>
          <w:szCs w:val="24"/>
        </w:rPr>
        <w:t>ПО ПРОФЕССИИ:</w:t>
      </w:r>
    </w:p>
    <w:p w:rsidR="00790A5B" w:rsidRPr="00790A5B" w:rsidRDefault="00790A5B" w:rsidP="00790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sz w:val="24"/>
          <w:szCs w:val="24"/>
        </w:rPr>
      </w:pPr>
      <w:r w:rsidRPr="00790A5B">
        <w:rPr>
          <w:rFonts w:ascii="Times New Roman" w:hAnsi="Times New Roman" w:cs="Times New Roman"/>
          <w:sz w:val="24"/>
          <w:szCs w:val="24"/>
        </w:rPr>
        <w:t>35.01.27 МАСТЕР СЕЛЬСКОХОЗЯЙСТВЕННОГО ПРОИЗВОДСТВА</w:t>
      </w:r>
    </w:p>
    <w:p w:rsidR="00D30E87" w:rsidRPr="00790A5B" w:rsidRDefault="00D30E87" w:rsidP="00790A5B">
      <w:pPr>
        <w:widowControl w:val="0"/>
        <w:autoSpaceDE w:val="0"/>
        <w:autoSpaceDN w:val="0"/>
        <w:adjustRightInd w:val="0"/>
        <w:spacing w:after="0" w:line="240" w:lineRule="auto"/>
        <w:rPr>
          <w:rFonts w:ascii="Times New Roman" w:hAnsi="Times New Roman" w:cs="Times New Roman"/>
          <w:color w:val="000000"/>
          <w:sz w:val="24"/>
          <w:szCs w:val="24"/>
        </w:rPr>
      </w:pPr>
    </w:p>
    <w:p w:rsidR="00D30E87" w:rsidRPr="00790A5B" w:rsidRDefault="00D30E87" w:rsidP="00D30E87">
      <w:pPr>
        <w:widowControl w:val="0"/>
        <w:autoSpaceDE w:val="0"/>
        <w:autoSpaceDN w:val="0"/>
        <w:adjustRightInd w:val="0"/>
        <w:spacing w:after="0" w:line="240" w:lineRule="auto"/>
        <w:rPr>
          <w:rFonts w:ascii="Times New Roman" w:hAnsi="Times New Roman" w:cs="Times New Roman"/>
          <w:color w:val="000000"/>
          <w:sz w:val="24"/>
          <w:szCs w:val="24"/>
        </w:rPr>
      </w:pPr>
    </w:p>
    <w:p w:rsidR="00D30E87" w:rsidRPr="00790A5B" w:rsidRDefault="00D30E87" w:rsidP="00D30E87">
      <w:pPr>
        <w:widowControl w:val="0"/>
        <w:autoSpaceDE w:val="0"/>
        <w:autoSpaceDN w:val="0"/>
        <w:adjustRightInd w:val="0"/>
        <w:spacing w:after="0" w:line="240" w:lineRule="auto"/>
        <w:rPr>
          <w:rFonts w:ascii="Times New Roman" w:hAnsi="Times New Roman" w:cs="Times New Roman"/>
          <w:color w:val="000000"/>
          <w:sz w:val="24"/>
          <w:szCs w:val="24"/>
        </w:rPr>
      </w:pPr>
    </w:p>
    <w:p w:rsidR="00D30E87" w:rsidRPr="00EE7FEE" w:rsidRDefault="00D30E87" w:rsidP="00D30E87">
      <w:pPr>
        <w:widowControl w:val="0"/>
        <w:autoSpaceDE w:val="0"/>
        <w:autoSpaceDN w:val="0"/>
        <w:adjustRightInd w:val="0"/>
        <w:spacing w:after="0" w:line="240" w:lineRule="auto"/>
        <w:rPr>
          <w:rFonts w:ascii="Times New Roman" w:hAnsi="Times New Roman"/>
          <w:color w:val="000000"/>
          <w:sz w:val="24"/>
          <w:szCs w:val="24"/>
        </w:rPr>
      </w:pPr>
    </w:p>
    <w:p w:rsidR="00D30E87" w:rsidRPr="00EE7FEE" w:rsidRDefault="00D30E87" w:rsidP="00A85978">
      <w:pPr>
        <w:widowControl w:val="0"/>
        <w:autoSpaceDE w:val="0"/>
        <w:autoSpaceDN w:val="0"/>
        <w:adjustRightInd w:val="0"/>
        <w:spacing w:after="0" w:line="240" w:lineRule="auto"/>
        <w:jc w:val="center"/>
        <w:rPr>
          <w:rFonts w:ascii="Times New Roman" w:hAnsi="Times New Roman"/>
          <w:color w:val="000000"/>
          <w:sz w:val="24"/>
          <w:szCs w:val="24"/>
        </w:rPr>
      </w:pPr>
      <w:r w:rsidRPr="00EE7FEE">
        <w:rPr>
          <w:rFonts w:ascii="Times New Roman" w:hAnsi="Times New Roman"/>
          <w:b/>
          <w:bCs/>
          <w:color w:val="000000"/>
          <w:sz w:val="24"/>
          <w:szCs w:val="24"/>
        </w:rPr>
        <w:t>ОП.02 ОСНОВЫ МАТЕРИАЛОВЕДЕНИЯ И ТЕХНОЛОГИЯ ОБЩЕСЛЕСАРНЫХ РАБОТ</w:t>
      </w:r>
    </w:p>
    <w:p w:rsidR="00D30E87" w:rsidRPr="00EE7FEE" w:rsidRDefault="00D30E87" w:rsidP="00D30E87">
      <w:pPr>
        <w:widowControl w:val="0"/>
        <w:autoSpaceDE w:val="0"/>
        <w:autoSpaceDN w:val="0"/>
        <w:adjustRightInd w:val="0"/>
        <w:spacing w:after="0" w:line="240" w:lineRule="auto"/>
        <w:jc w:val="center"/>
        <w:rPr>
          <w:rFonts w:ascii="Times New Roman" w:hAnsi="Times New Roman"/>
          <w:color w:val="000000"/>
          <w:sz w:val="24"/>
          <w:szCs w:val="24"/>
        </w:rPr>
      </w:pPr>
    </w:p>
    <w:p w:rsidR="00790A5B" w:rsidRPr="00790A5B" w:rsidRDefault="00790A5B" w:rsidP="00790A5B">
      <w:pPr>
        <w:spacing w:after="0"/>
        <w:jc w:val="center"/>
        <w:rPr>
          <w:rFonts w:ascii="Times New Roman" w:hAnsi="Times New Roman" w:cs="Times New Roman"/>
          <w:sz w:val="24"/>
          <w:szCs w:val="24"/>
        </w:rPr>
      </w:pPr>
      <w:r w:rsidRPr="00790A5B">
        <w:rPr>
          <w:rFonts w:ascii="Times New Roman" w:hAnsi="Times New Roman" w:cs="Times New Roman"/>
          <w:sz w:val="24"/>
          <w:szCs w:val="24"/>
        </w:rPr>
        <w:t xml:space="preserve">Профиль профессионального образования: </w:t>
      </w:r>
      <w:r w:rsidRPr="00790A5B">
        <w:rPr>
          <w:rFonts w:ascii="Times New Roman" w:hAnsi="Times New Roman" w:cs="Times New Roman"/>
          <w:sz w:val="24"/>
          <w:szCs w:val="24"/>
          <w:u w:val="single"/>
        </w:rPr>
        <w:t>технологический</w:t>
      </w:r>
    </w:p>
    <w:p w:rsidR="00790A5B" w:rsidRPr="00790A5B" w:rsidRDefault="00790A5B" w:rsidP="00790A5B">
      <w:pPr>
        <w:spacing w:after="0"/>
        <w:jc w:val="center"/>
        <w:rPr>
          <w:rFonts w:ascii="Times New Roman" w:hAnsi="Times New Roman" w:cs="Times New Roman"/>
          <w:sz w:val="24"/>
          <w:szCs w:val="24"/>
        </w:rPr>
      </w:pPr>
      <w:r w:rsidRPr="00790A5B">
        <w:rPr>
          <w:rFonts w:ascii="Times New Roman" w:hAnsi="Times New Roman" w:cs="Times New Roman"/>
          <w:sz w:val="24"/>
          <w:szCs w:val="24"/>
        </w:rPr>
        <w:t xml:space="preserve">Уровень изучения: </w:t>
      </w:r>
      <w:r w:rsidRPr="00790A5B">
        <w:rPr>
          <w:rFonts w:ascii="Times New Roman" w:hAnsi="Times New Roman" w:cs="Times New Roman"/>
          <w:sz w:val="24"/>
          <w:szCs w:val="24"/>
          <w:u w:val="single"/>
        </w:rPr>
        <w:t>базовый</w:t>
      </w:r>
    </w:p>
    <w:p w:rsidR="00790A5B" w:rsidRPr="00790A5B" w:rsidRDefault="00790A5B" w:rsidP="00790A5B">
      <w:pPr>
        <w:spacing w:after="0"/>
        <w:jc w:val="center"/>
        <w:rPr>
          <w:rFonts w:ascii="Times New Roman" w:hAnsi="Times New Roman" w:cs="Times New Roman"/>
          <w:sz w:val="24"/>
          <w:szCs w:val="24"/>
          <w:u w:val="single"/>
        </w:rPr>
      </w:pPr>
      <w:r w:rsidRPr="00790A5B">
        <w:rPr>
          <w:rFonts w:ascii="Times New Roman" w:hAnsi="Times New Roman" w:cs="Times New Roman"/>
          <w:sz w:val="24"/>
          <w:szCs w:val="24"/>
        </w:rPr>
        <w:t xml:space="preserve">Форма обучения: </w:t>
      </w:r>
      <w:r w:rsidRPr="00790A5B">
        <w:rPr>
          <w:rFonts w:ascii="Times New Roman" w:hAnsi="Times New Roman" w:cs="Times New Roman"/>
          <w:sz w:val="24"/>
          <w:szCs w:val="24"/>
          <w:u w:val="single"/>
        </w:rPr>
        <w:t xml:space="preserve">очная </w:t>
      </w:r>
    </w:p>
    <w:p w:rsidR="00D30E87" w:rsidRPr="00790A5B" w:rsidRDefault="00D30E87" w:rsidP="00790A5B">
      <w:pPr>
        <w:widowControl w:val="0"/>
        <w:autoSpaceDE w:val="0"/>
        <w:autoSpaceDN w:val="0"/>
        <w:adjustRightInd w:val="0"/>
        <w:spacing w:after="0" w:line="240" w:lineRule="auto"/>
        <w:rPr>
          <w:rFonts w:ascii="Times New Roman" w:hAnsi="Times New Roman" w:cs="Times New Roman"/>
          <w:color w:val="000000"/>
          <w:sz w:val="24"/>
          <w:szCs w:val="24"/>
        </w:rPr>
      </w:pPr>
    </w:p>
    <w:p w:rsidR="00D30E87" w:rsidRPr="00EE7FEE" w:rsidRDefault="00D30E87" w:rsidP="00D30E87">
      <w:pPr>
        <w:widowControl w:val="0"/>
        <w:autoSpaceDE w:val="0"/>
        <w:autoSpaceDN w:val="0"/>
        <w:adjustRightInd w:val="0"/>
        <w:spacing w:after="0" w:line="240" w:lineRule="auto"/>
        <w:rPr>
          <w:rFonts w:ascii="Times New Roman" w:hAnsi="Times New Roman"/>
          <w:color w:val="000000"/>
          <w:sz w:val="24"/>
          <w:szCs w:val="24"/>
        </w:rPr>
      </w:pPr>
    </w:p>
    <w:p w:rsidR="00D30E87" w:rsidRPr="00EE7FEE" w:rsidRDefault="00D30E87" w:rsidP="00D30E87">
      <w:pPr>
        <w:widowControl w:val="0"/>
        <w:autoSpaceDE w:val="0"/>
        <w:autoSpaceDN w:val="0"/>
        <w:adjustRightInd w:val="0"/>
        <w:spacing w:after="0" w:line="240" w:lineRule="auto"/>
        <w:rPr>
          <w:rFonts w:ascii="Times New Roman" w:hAnsi="Times New Roman"/>
          <w:color w:val="000000"/>
          <w:sz w:val="24"/>
          <w:szCs w:val="24"/>
        </w:rPr>
      </w:pPr>
    </w:p>
    <w:p w:rsidR="00D30E87" w:rsidRPr="00EE7FEE" w:rsidRDefault="00D30E87" w:rsidP="00D30E87">
      <w:pPr>
        <w:widowControl w:val="0"/>
        <w:autoSpaceDE w:val="0"/>
        <w:autoSpaceDN w:val="0"/>
        <w:adjustRightInd w:val="0"/>
        <w:spacing w:after="0" w:line="240" w:lineRule="auto"/>
        <w:rPr>
          <w:rFonts w:ascii="Times New Roman" w:hAnsi="Times New Roman"/>
          <w:color w:val="000000"/>
          <w:sz w:val="24"/>
          <w:szCs w:val="24"/>
        </w:rPr>
      </w:pPr>
    </w:p>
    <w:p w:rsidR="00D30E87" w:rsidRPr="00EE7FEE" w:rsidRDefault="00D30E87" w:rsidP="00D30E87">
      <w:pPr>
        <w:widowControl w:val="0"/>
        <w:autoSpaceDE w:val="0"/>
        <w:autoSpaceDN w:val="0"/>
        <w:adjustRightInd w:val="0"/>
        <w:spacing w:after="0" w:line="240" w:lineRule="auto"/>
        <w:rPr>
          <w:rFonts w:ascii="Times New Roman" w:hAnsi="Times New Roman"/>
          <w:color w:val="000000"/>
          <w:sz w:val="24"/>
          <w:szCs w:val="24"/>
        </w:rPr>
      </w:pPr>
    </w:p>
    <w:p w:rsidR="00D30E87" w:rsidRPr="00EE7FEE" w:rsidRDefault="00D30E87" w:rsidP="00D30E87">
      <w:pPr>
        <w:widowControl w:val="0"/>
        <w:autoSpaceDE w:val="0"/>
        <w:autoSpaceDN w:val="0"/>
        <w:adjustRightInd w:val="0"/>
        <w:spacing w:after="0" w:line="240" w:lineRule="auto"/>
        <w:rPr>
          <w:rFonts w:ascii="Times New Roman" w:hAnsi="Times New Roman"/>
          <w:color w:val="000000"/>
          <w:sz w:val="24"/>
          <w:szCs w:val="24"/>
        </w:rPr>
      </w:pPr>
    </w:p>
    <w:p w:rsidR="00D30E87" w:rsidRPr="00EE7FEE" w:rsidRDefault="00D30E87" w:rsidP="00D30E87">
      <w:pPr>
        <w:widowControl w:val="0"/>
        <w:autoSpaceDE w:val="0"/>
        <w:autoSpaceDN w:val="0"/>
        <w:adjustRightInd w:val="0"/>
        <w:spacing w:after="0" w:line="240" w:lineRule="auto"/>
        <w:rPr>
          <w:rFonts w:ascii="Times New Roman" w:hAnsi="Times New Roman"/>
          <w:color w:val="000000"/>
          <w:sz w:val="24"/>
          <w:szCs w:val="24"/>
        </w:rPr>
      </w:pPr>
    </w:p>
    <w:p w:rsidR="00D30E87" w:rsidRPr="00EE7FEE" w:rsidRDefault="00D30E87" w:rsidP="00D30E87">
      <w:pPr>
        <w:widowControl w:val="0"/>
        <w:autoSpaceDE w:val="0"/>
        <w:autoSpaceDN w:val="0"/>
        <w:adjustRightInd w:val="0"/>
        <w:spacing w:after="0" w:line="240" w:lineRule="auto"/>
        <w:rPr>
          <w:rFonts w:ascii="Times New Roman" w:hAnsi="Times New Roman"/>
          <w:color w:val="000000"/>
          <w:sz w:val="24"/>
          <w:szCs w:val="24"/>
        </w:rPr>
      </w:pPr>
    </w:p>
    <w:p w:rsidR="00D30E87" w:rsidRPr="00EE7FEE" w:rsidRDefault="00D30E87" w:rsidP="00D30E87">
      <w:pPr>
        <w:widowControl w:val="0"/>
        <w:autoSpaceDE w:val="0"/>
        <w:autoSpaceDN w:val="0"/>
        <w:adjustRightInd w:val="0"/>
        <w:spacing w:after="0" w:line="240" w:lineRule="auto"/>
        <w:rPr>
          <w:rFonts w:ascii="Times New Roman" w:hAnsi="Times New Roman"/>
          <w:color w:val="000000"/>
          <w:sz w:val="24"/>
          <w:szCs w:val="24"/>
        </w:rPr>
      </w:pPr>
    </w:p>
    <w:p w:rsidR="00D30E87" w:rsidRDefault="00D30E87" w:rsidP="00790A5B">
      <w:pPr>
        <w:widowControl w:val="0"/>
        <w:autoSpaceDE w:val="0"/>
        <w:autoSpaceDN w:val="0"/>
        <w:adjustRightInd w:val="0"/>
        <w:spacing w:after="0" w:line="240" w:lineRule="auto"/>
        <w:rPr>
          <w:rFonts w:ascii="Times New Roman" w:hAnsi="Times New Roman"/>
          <w:color w:val="000000"/>
          <w:sz w:val="24"/>
          <w:szCs w:val="24"/>
        </w:rPr>
      </w:pPr>
    </w:p>
    <w:p w:rsidR="00790A5B" w:rsidRDefault="00790A5B" w:rsidP="00790A5B">
      <w:pPr>
        <w:widowControl w:val="0"/>
        <w:autoSpaceDE w:val="0"/>
        <w:autoSpaceDN w:val="0"/>
        <w:adjustRightInd w:val="0"/>
        <w:spacing w:after="0" w:line="240" w:lineRule="auto"/>
        <w:rPr>
          <w:rFonts w:ascii="Times New Roman" w:hAnsi="Times New Roman"/>
          <w:color w:val="000000"/>
          <w:sz w:val="24"/>
          <w:szCs w:val="24"/>
        </w:rPr>
      </w:pPr>
    </w:p>
    <w:p w:rsidR="00790A5B" w:rsidRDefault="00790A5B" w:rsidP="00790A5B">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EB5832">
        <w:rPr>
          <w:spacing w:val="-2"/>
        </w:rPr>
        <w:t>Ребриха, 2023</w:t>
      </w:r>
    </w:p>
    <w:p w:rsidR="00790A5B" w:rsidRPr="00790A5B" w:rsidRDefault="00790A5B" w:rsidP="00790A5B">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D30E87" w:rsidRPr="00315F34" w:rsidRDefault="00D30E87" w:rsidP="00D30E87">
      <w:pPr>
        <w:jc w:val="center"/>
        <w:rPr>
          <w:rFonts w:ascii="Times New Roman" w:hAnsi="Times New Roman"/>
          <w:b/>
          <w:i/>
          <w:sz w:val="24"/>
          <w:szCs w:val="24"/>
        </w:rPr>
      </w:pPr>
      <w:r w:rsidRPr="00315F34">
        <w:rPr>
          <w:rFonts w:ascii="Times New Roman" w:hAnsi="Times New Roman"/>
          <w:b/>
          <w:i/>
          <w:sz w:val="24"/>
          <w:szCs w:val="24"/>
        </w:rPr>
        <w:lastRenderedPageBreak/>
        <w:t>СОДЕРЖАНИЕ</w:t>
      </w:r>
    </w:p>
    <w:p w:rsidR="00D30E87" w:rsidRPr="00315F34" w:rsidRDefault="00D30E87" w:rsidP="00D30E87">
      <w:pPr>
        <w:rPr>
          <w:rFonts w:ascii="Times New Roman" w:hAnsi="Times New Roman"/>
          <w:b/>
          <w:i/>
          <w:sz w:val="24"/>
          <w:szCs w:val="24"/>
        </w:rPr>
      </w:pPr>
    </w:p>
    <w:tbl>
      <w:tblPr>
        <w:tblW w:w="0" w:type="auto"/>
        <w:tblLook w:val="01E0"/>
      </w:tblPr>
      <w:tblGrid>
        <w:gridCol w:w="7501"/>
        <w:gridCol w:w="1854"/>
      </w:tblGrid>
      <w:tr w:rsidR="00D30E87" w:rsidRPr="00315F34" w:rsidTr="0039704F">
        <w:tc>
          <w:tcPr>
            <w:tcW w:w="7501" w:type="dxa"/>
          </w:tcPr>
          <w:p w:rsidR="00D30E87" w:rsidRPr="00315F34" w:rsidRDefault="00D30E87" w:rsidP="00D30E87">
            <w:pPr>
              <w:numPr>
                <w:ilvl w:val="0"/>
                <w:numId w:val="1"/>
              </w:numPr>
              <w:suppressAutoHyphens/>
              <w:rPr>
                <w:rFonts w:ascii="Times New Roman" w:hAnsi="Times New Roman"/>
                <w:b/>
                <w:sz w:val="24"/>
                <w:szCs w:val="24"/>
              </w:rPr>
            </w:pPr>
            <w:r w:rsidRPr="00315F34">
              <w:rPr>
                <w:rFonts w:ascii="Times New Roman" w:hAnsi="Times New Roman"/>
                <w:b/>
                <w:sz w:val="24"/>
                <w:szCs w:val="24"/>
              </w:rPr>
              <w:t xml:space="preserve">ОБЩАЯ ХАРАКТЕРИСТИКА </w:t>
            </w:r>
            <w:r w:rsidRPr="00315F34">
              <w:rPr>
                <w:rFonts w:ascii="Times New Roman" w:hAnsi="Times New Roman"/>
                <w:b/>
                <w:color w:val="000000"/>
                <w:sz w:val="24"/>
                <w:szCs w:val="24"/>
              </w:rPr>
              <w:t>ПРИМЕРНОЙ РАБОЧЕЙ ПРОГРАММЫ</w:t>
            </w:r>
            <w:r w:rsidRPr="00315F34">
              <w:rPr>
                <w:rFonts w:ascii="Times New Roman" w:hAnsi="Times New Roman"/>
                <w:b/>
                <w:sz w:val="24"/>
                <w:szCs w:val="24"/>
              </w:rPr>
              <w:t xml:space="preserve"> УЧЕБНОЙ ДИСЦИПЛИНЫ</w:t>
            </w:r>
          </w:p>
        </w:tc>
        <w:tc>
          <w:tcPr>
            <w:tcW w:w="1854" w:type="dxa"/>
          </w:tcPr>
          <w:p w:rsidR="00D30E87" w:rsidRPr="00315F34" w:rsidRDefault="00D30E87" w:rsidP="0039704F">
            <w:pPr>
              <w:rPr>
                <w:rFonts w:ascii="Times New Roman" w:hAnsi="Times New Roman"/>
                <w:b/>
                <w:sz w:val="24"/>
                <w:szCs w:val="24"/>
              </w:rPr>
            </w:pPr>
          </w:p>
        </w:tc>
      </w:tr>
      <w:tr w:rsidR="00D30E87" w:rsidRPr="00315F34" w:rsidTr="0039704F">
        <w:tc>
          <w:tcPr>
            <w:tcW w:w="7501" w:type="dxa"/>
          </w:tcPr>
          <w:p w:rsidR="00D30E87" w:rsidRPr="00315F34" w:rsidRDefault="00D30E87" w:rsidP="00D30E87">
            <w:pPr>
              <w:numPr>
                <w:ilvl w:val="0"/>
                <w:numId w:val="1"/>
              </w:numPr>
              <w:suppressAutoHyphens/>
              <w:rPr>
                <w:rFonts w:ascii="Times New Roman" w:hAnsi="Times New Roman"/>
                <w:b/>
                <w:sz w:val="24"/>
                <w:szCs w:val="24"/>
              </w:rPr>
            </w:pPr>
            <w:r w:rsidRPr="00315F34">
              <w:rPr>
                <w:rFonts w:ascii="Times New Roman" w:hAnsi="Times New Roman"/>
                <w:b/>
                <w:sz w:val="24"/>
                <w:szCs w:val="24"/>
              </w:rPr>
              <w:t>СТРУКТУРА И СОДЕРЖАНИЕ УЧЕБНОЙ ДИСЦИПЛИНЫ</w:t>
            </w:r>
          </w:p>
          <w:p w:rsidR="00D30E87" w:rsidRPr="00315F34" w:rsidRDefault="00D30E87" w:rsidP="00D30E87">
            <w:pPr>
              <w:numPr>
                <w:ilvl w:val="0"/>
                <w:numId w:val="1"/>
              </w:numPr>
              <w:suppressAutoHyphens/>
              <w:rPr>
                <w:rFonts w:ascii="Times New Roman" w:hAnsi="Times New Roman"/>
                <w:b/>
                <w:sz w:val="24"/>
                <w:szCs w:val="24"/>
              </w:rPr>
            </w:pPr>
            <w:r w:rsidRPr="00315F34">
              <w:rPr>
                <w:rFonts w:ascii="Times New Roman" w:hAnsi="Times New Roman"/>
                <w:b/>
                <w:sz w:val="24"/>
                <w:szCs w:val="24"/>
              </w:rPr>
              <w:t>УСЛОВИЯ РЕАЛИЗАЦИИ УЧЕБНОЙ ДИСЦИПЛИНЫ</w:t>
            </w:r>
          </w:p>
        </w:tc>
        <w:tc>
          <w:tcPr>
            <w:tcW w:w="1854" w:type="dxa"/>
          </w:tcPr>
          <w:p w:rsidR="00D30E87" w:rsidRPr="00315F34" w:rsidRDefault="00D30E87" w:rsidP="0039704F">
            <w:pPr>
              <w:ind w:left="644"/>
              <w:rPr>
                <w:rFonts w:ascii="Times New Roman" w:hAnsi="Times New Roman"/>
                <w:b/>
                <w:sz w:val="24"/>
                <w:szCs w:val="24"/>
              </w:rPr>
            </w:pPr>
          </w:p>
        </w:tc>
      </w:tr>
      <w:tr w:rsidR="00D30E87" w:rsidRPr="00315F34" w:rsidTr="0039704F">
        <w:tc>
          <w:tcPr>
            <w:tcW w:w="7501" w:type="dxa"/>
          </w:tcPr>
          <w:p w:rsidR="00D30E87" w:rsidRDefault="00D30E87" w:rsidP="00D30E87">
            <w:pPr>
              <w:numPr>
                <w:ilvl w:val="0"/>
                <w:numId w:val="1"/>
              </w:numPr>
              <w:suppressAutoHyphens/>
              <w:rPr>
                <w:rFonts w:ascii="Times New Roman" w:hAnsi="Times New Roman"/>
                <w:b/>
                <w:sz w:val="24"/>
                <w:szCs w:val="24"/>
              </w:rPr>
            </w:pPr>
            <w:r w:rsidRPr="00315F34">
              <w:rPr>
                <w:rFonts w:ascii="Times New Roman" w:hAnsi="Times New Roman"/>
                <w:b/>
                <w:sz w:val="24"/>
                <w:szCs w:val="24"/>
              </w:rPr>
              <w:t>КОНТРОЛЬ И ОЦЕНКА РЕЗУЛЬТАТОВ ОСВОЕНИЯ УЧЕБНОЙ ДИСЦИПЛИНЫ</w:t>
            </w:r>
          </w:p>
          <w:p w:rsidR="00D30E87" w:rsidRPr="00315F34" w:rsidRDefault="00D30E87" w:rsidP="0039704F">
            <w:pPr>
              <w:suppressAutoHyphens/>
              <w:rPr>
                <w:rFonts w:ascii="Times New Roman" w:hAnsi="Times New Roman"/>
                <w:b/>
                <w:sz w:val="24"/>
                <w:szCs w:val="24"/>
              </w:rPr>
            </w:pPr>
          </w:p>
        </w:tc>
        <w:tc>
          <w:tcPr>
            <w:tcW w:w="1854" w:type="dxa"/>
          </w:tcPr>
          <w:p w:rsidR="00D30E87" w:rsidRPr="00315F34" w:rsidRDefault="00D30E87" w:rsidP="0039704F">
            <w:pPr>
              <w:rPr>
                <w:rFonts w:ascii="Times New Roman" w:hAnsi="Times New Roman"/>
                <w:b/>
                <w:sz w:val="24"/>
                <w:szCs w:val="24"/>
              </w:rPr>
            </w:pPr>
          </w:p>
        </w:tc>
      </w:tr>
    </w:tbl>
    <w:p w:rsidR="00D30E87" w:rsidRDefault="00D30E87" w:rsidP="00D30E87">
      <w:pPr>
        <w:widowControl w:val="0"/>
        <w:autoSpaceDE w:val="0"/>
        <w:autoSpaceDN w:val="0"/>
        <w:adjustRightInd w:val="0"/>
        <w:spacing w:after="0" w:line="240" w:lineRule="auto"/>
        <w:ind w:left="360"/>
        <w:jc w:val="center"/>
        <w:rPr>
          <w:rFonts w:ascii="Times New Roman" w:hAnsi="Times New Roman"/>
          <w:b/>
          <w:bCs/>
          <w:color w:val="000000"/>
          <w:sz w:val="28"/>
          <w:szCs w:val="28"/>
        </w:rPr>
      </w:pPr>
    </w:p>
    <w:p w:rsidR="00D30E87" w:rsidRDefault="00D30E87" w:rsidP="00D30E87">
      <w:pPr>
        <w:rPr>
          <w:rFonts w:ascii="Times New Roman" w:hAnsi="Times New Roman"/>
          <w:b/>
          <w:bCs/>
          <w:color w:val="000000"/>
          <w:sz w:val="28"/>
          <w:szCs w:val="28"/>
        </w:rPr>
      </w:pPr>
      <w:r>
        <w:rPr>
          <w:rFonts w:ascii="Times New Roman" w:hAnsi="Times New Roman"/>
          <w:b/>
          <w:bCs/>
          <w:color w:val="000000"/>
          <w:sz w:val="28"/>
          <w:szCs w:val="28"/>
        </w:rPr>
        <w:br w:type="page"/>
      </w:r>
    </w:p>
    <w:p w:rsidR="00D30E87" w:rsidRPr="00EE7FEE" w:rsidRDefault="00D30E87" w:rsidP="00D30E87">
      <w:pPr>
        <w:widowControl w:val="0"/>
        <w:autoSpaceDE w:val="0"/>
        <w:autoSpaceDN w:val="0"/>
        <w:adjustRightInd w:val="0"/>
        <w:spacing w:after="0" w:line="240" w:lineRule="auto"/>
        <w:ind w:left="360"/>
        <w:jc w:val="center"/>
        <w:rPr>
          <w:rFonts w:ascii="Times New Roman" w:hAnsi="Times New Roman"/>
          <w:b/>
          <w:bCs/>
          <w:color w:val="000000"/>
          <w:sz w:val="24"/>
          <w:szCs w:val="24"/>
        </w:rPr>
      </w:pPr>
      <w:r w:rsidRPr="00EE7FEE">
        <w:rPr>
          <w:rFonts w:ascii="Times New Roman" w:hAnsi="Times New Roman"/>
          <w:b/>
          <w:bCs/>
          <w:color w:val="000000"/>
          <w:sz w:val="24"/>
          <w:szCs w:val="24"/>
        </w:rPr>
        <w:lastRenderedPageBreak/>
        <w:t xml:space="preserve">1.ОБЩАЯ ХАРАКТЕРИСТИКА РАБОЧЕЙ ПРОГРАММЫ УЧЕБНОЙ ДИСЦИПЛИНЫ </w:t>
      </w:r>
    </w:p>
    <w:p w:rsidR="00D30E87" w:rsidRPr="00EE7FEE" w:rsidRDefault="00D30E87" w:rsidP="00D30E87">
      <w:pPr>
        <w:widowControl w:val="0"/>
        <w:autoSpaceDE w:val="0"/>
        <w:autoSpaceDN w:val="0"/>
        <w:adjustRightInd w:val="0"/>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 xml:space="preserve">ОП.02 </w:t>
      </w:r>
      <w:r w:rsidRPr="00EE7FEE">
        <w:rPr>
          <w:rFonts w:ascii="Times New Roman" w:hAnsi="Times New Roman"/>
          <w:b/>
          <w:bCs/>
          <w:color w:val="000000"/>
          <w:sz w:val="24"/>
          <w:szCs w:val="24"/>
        </w:rPr>
        <w:t>ОСНОВЫ МАТЕРИАЛОВЕДЕНИЯ И ТЕХНОЛОГИЯ ОБЩЕСЛЕСАРНЫХ РАБОТ</w:t>
      </w:r>
    </w:p>
    <w:p w:rsidR="00D30E87" w:rsidRPr="00EE7FEE" w:rsidRDefault="00D30E87" w:rsidP="00D30E87">
      <w:pPr>
        <w:widowControl w:val="0"/>
        <w:autoSpaceDE w:val="0"/>
        <w:autoSpaceDN w:val="0"/>
        <w:adjustRightInd w:val="0"/>
        <w:spacing w:after="0" w:line="240" w:lineRule="auto"/>
        <w:jc w:val="center"/>
        <w:rPr>
          <w:rFonts w:ascii="Times New Roman" w:hAnsi="Times New Roman"/>
          <w:b/>
          <w:bCs/>
          <w:color w:val="000000"/>
          <w:sz w:val="24"/>
          <w:szCs w:val="24"/>
        </w:rPr>
      </w:pPr>
    </w:p>
    <w:p w:rsidR="00D30E87" w:rsidRPr="00EE7FEE" w:rsidRDefault="00D30E87" w:rsidP="00D30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000000"/>
          <w:sz w:val="24"/>
          <w:szCs w:val="24"/>
        </w:rPr>
      </w:pPr>
      <w:r w:rsidRPr="00EE7FEE">
        <w:rPr>
          <w:rFonts w:ascii="Times New Roman" w:hAnsi="Times New Roman"/>
          <w:b/>
          <w:bCs/>
          <w:color w:val="000000"/>
          <w:sz w:val="24"/>
          <w:szCs w:val="24"/>
        </w:rPr>
        <w:t xml:space="preserve">1.1. Место дисциплины в структуре основной образовательной программы: </w:t>
      </w:r>
    </w:p>
    <w:p w:rsidR="00D30E87" w:rsidRPr="00EE7FEE" w:rsidRDefault="00D30E87" w:rsidP="00D30E87">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000000"/>
          <w:sz w:val="24"/>
          <w:szCs w:val="24"/>
        </w:rPr>
      </w:pPr>
      <w:r w:rsidRPr="00EE7FEE">
        <w:rPr>
          <w:rFonts w:ascii="Times New Roman" w:hAnsi="Times New Roman"/>
          <w:color w:val="000000"/>
          <w:sz w:val="24"/>
          <w:szCs w:val="24"/>
        </w:rPr>
        <w:t xml:space="preserve">Учебная дисциплина «Основы материаловедения и технология </w:t>
      </w:r>
      <w:proofErr w:type="spellStart"/>
      <w:r w:rsidRPr="00EE7FEE">
        <w:rPr>
          <w:rFonts w:ascii="Times New Roman" w:hAnsi="Times New Roman"/>
          <w:color w:val="000000"/>
          <w:sz w:val="24"/>
          <w:szCs w:val="24"/>
        </w:rPr>
        <w:t>общеслесарных</w:t>
      </w:r>
      <w:proofErr w:type="spellEnd"/>
      <w:r w:rsidRPr="00EE7FEE">
        <w:rPr>
          <w:rFonts w:ascii="Times New Roman" w:hAnsi="Times New Roman"/>
          <w:color w:val="000000"/>
          <w:sz w:val="24"/>
          <w:szCs w:val="24"/>
        </w:rPr>
        <w:t xml:space="preserve"> работ» является обязательной частью </w:t>
      </w:r>
      <w:proofErr w:type="spellStart"/>
      <w:r w:rsidRPr="00EE7FEE">
        <w:rPr>
          <w:rFonts w:ascii="Times New Roman" w:hAnsi="Times New Roman"/>
          <w:color w:val="000000"/>
          <w:sz w:val="24"/>
          <w:szCs w:val="24"/>
        </w:rPr>
        <w:t>общепрофессионального</w:t>
      </w:r>
      <w:proofErr w:type="spellEnd"/>
      <w:r w:rsidRPr="00EE7FEE">
        <w:rPr>
          <w:rFonts w:ascii="Times New Roman" w:hAnsi="Times New Roman"/>
          <w:color w:val="000000"/>
          <w:sz w:val="24"/>
          <w:szCs w:val="24"/>
        </w:rPr>
        <w:t xml:space="preserve"> цикла образовательной программы в соответствии с ФГОС СПО по 35.01.27 Мастер сельскохозяйственного производства</w:t>
      </w:r>
    </w:p>
    <w:p w:rsidR="00D30E87" w:rsidRPr="00EE7FEE" w:rsidRDefault="00D30E87" w:rsidP="00D30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rPr>
          <w:rFonts w:ascii="Times New Roman" w:hAnsi="Times New Roman"/>
          <w:color w:val="000000"/>
          <w:sz w:val="24"/>
          <w:szCs w:val="24"/>
        </w:rPr>
      </w:pPr>
      <w:r w:rsidRPr="00EE7FEE">
        <w:rPr>
          <w:rFonts w:ascii="Times New Roman" w:hAnsi="Times New Roman"/>
          <w:color w:val="000000"/>
          <w:sz w:val="24"/>
          <w:szCs w:val="24"/>
        </w:rPr>
        <w:t xml:space="preserve">Особое значение дисциплина имеет при формировании и развитии ОК 02, ОК 05, ОК 07, ОК 09. </w:t>
      </w:r>
    </w:p>
    <w:p w:rsidR="00D30E87" w:rsidRPr="00EE7FEE" w:rsidRDefault="00D30E87" w:rsidP="00D30E87">
      <w:pPr>
        <w:widowControl w:val="0"/>
        <w:autoSpaceDE w:val="0"/>
        <w:autoSpaceDN w:val="0"/>
        <w:adjustRightInd w:val="0"/>
        <w:spacing w:after="0" w:line="240" w:lineRule="auto"/>
        <w:ind w:firstLine="709"/>
        <w:rPr>
          <w:rFonts w:ascii="Times New Roman" w:hAnsi="Times New Roman"/>
          <w:color w:val="000000"/>
          <w:sz w:val="24"/>
          <w:szCs w:val="24"/>
        </w:rPr>
      </w:pPr>
      <w:r w:rsidRPr="00EE7FEE">
        <w:rPr>
          <w:rFonts w:ascii="Times New Roman" w:hAnsi="Times New Roman"/>
          <w:b/>
          <w:bCs/>
          <w:color w:val="000000"/>
          <w:sz w:val="24"/>
          <w:szCs w:val="24"/>
        </w:rPr>
        <w:t xml:space="preserve">1.2. Цель и планируемые результаты освоения дисциплины: </w:t>
      </w:r>
    </w:p>
    <w:p w:rsidR="00D30E87" w:rsidRPr="00EE7FEE" w:rsidRDefault="00D30E87" w:rsidP="00D30E87">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EE7FEE">
        <w:rPr>
          <w:rFonts w:ascii="Times New Roman" w:hAnsi="Times New Roman"/>
          <w:color w:val="000000"/>
          <w:sz w:val="24"/>
          <w:szCs w:val="24"/>
        </w:rPr>
        <w:t xml:space="preserve">В рамках программы учебной дисциплины </w:t>
      </w:r>
      <w:proofErr w:type="gramStart"/>
      <w:r w:rsidRPr="00EE7FEE">
        <w:rPr>
          <w:rFonts w:ascii="Times New Roman" w:hAnsi="Times New Roman"/>
          <w:color w:val="000000"/>
          <w:sz w:val="24"/>
          <w:szCs w:val="24"/>
        </w:rPr>
        <w:t>обучающимися</w:t>
      </w:r>
      <w:proofErr w:type="gramEnd"/>
      <w:r w:rsidRPr="00EE7FEE">
        <w:rPr>
          <w:rFonts w:ascii="Times New Roman" w:hAnsi="Times New Roman"/>
          <w:color w:val="000000"/>
          <w:sz w:val="24"/>
          <w:szCs w:val="24"/>
        </w:rPr>
        <w:t xml:space="preserve"> осваиваются умения и знания</w:t>
      </w:r>
    </w:p>
    <w:p w:rsidR="00D30E87" w:rsidRPr="00C76EE9" w:rsidRDefault="00D30E87" w:rsidP="00D30E87">
      <w:pPr>
        <w:widowControl w:val="0"/>
        <w:autoSpaceDE w:val="0"/>
        <w:autoSpaceDN w:val="0"/>
        <w:adjustRightInd w:val="0"/>
        <w:spacing w:after="0" w:line="240" w:lineRule="auto"/>
        <w:ind w:firstLine="709"/>
        <w:jc w:val="both"/>
        <w:rPr>
          <w:rFonts w:ascii="Times New Roman" w:hAnsi="Times New Roman"/>
          <w:color w:val="000000"/>
          <w:sz w:val="24"/>
          <w:szCs w:val="24"/>
        </w:rPr>
      </w:pPr>
    </w:p>
    <w:tbl>
      <w:tblPr>
        <w:tblW w:w="0" w:type="auto"/>
        <w:tblLayout w:type="fixed"/>
        <w:tblLook w:val="0000"/>
      </w:tblPr>
      <w:tblGrid>
        <w:gridCol w:w="1531"/>
        <w:gridCol w:w="3905"/>
        <w:gridCol w:w="4135"/>
      </w:tblGrid>
      <w:tr w:rsidR="00D30E87" w:rsidRPr="00EE7FEE" w:rsidTr="0039704F">
        <w:trPr>
          <w:trHeight w:val="649"/>
        </w:trPr>
        <w:tc>
          <w:tcPr>
            <w:tcW w:w="1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0E87" w:rsidRPr="00EE7FEE" w:rsidRDefault="00D30E87" w:rsidP="0039704F">
            <w:pPr>
              <w:widowControl w:val="0"/>
              <w:suppressAutoHyphens/>
              <w:autoSpaceDE w:val="0"/>
              <w:autoSpaceDN w:val="0"/>
              <w:adjustRightInd w:val="0"/>
              <w:spacing w:after="0" w:line="240" w:lineRule="auto"/>
              <w:jc w:val="center"/>
              <w:rPr>
                <w:rFonts w:ascii="Times New Roman" w:hAnsi="Times New Roman"/>
                <w:color w:val="000000"/>
                <w:position w:val="-1"/>
                <w:sz w:val="24"/>
                <w:szCs w:val="24"/>
              </w:rPr>
            </w:pPr>
            <w:r w:rsidRPr="00EE7FEE">
              <w:rPr>
                <w:rFonts w:ascii="Times New Roman" w:hAnsi="Times New Roman"/>
                <w:b/>
                <w:bCs/>
                <w:color w:val="000000"/>
                <w:position w:val="-1"/>
                <w:sz w:val="24"/>
                <w:szCs w:val="24"/>
              </w:rPr>
              <w:t>Код</w:t>
            </w:r>
          </w:p>
          <w:p w:rsidR="00D30E87" w:rsidRPr="00EE7FEE" w:rsidRDefault="00D30E87" w:rsidP="0039704F">
            <w:pPr>
              <w:widowControl w:val="0"/>
              <w:suppressAutoHyphens/>
              <w:autoSpaceDE w:val="0"/>
              <w:autoSpaceDN w:val="0"/>
              <w:adjustRightInd w:val="0"/>
              <w:spacing w:after="0" w:line="240" w:lineRule="auto"/>
              <w:jc w:val="center"/>
              <w:rPr>
                <w:rFonts w:ascii="Times New Roman" w:hAnsi="Times New Roman"/>
                <w:sz w:val="24"/>
                <w:szCs w:val="24"/>
                <w:lang w:val="en-GB"/>
              </w:rPr>
            </w:pPr>
            <w:r w:rsidRPr="00EE7FEE">
              <w:rPr>
                <w:rFonts w:ascii="Times New Roman" w:hAnsi="Times New Roman"/>
                <w:b/>
                <w:bCs/>
                <w:color w:val="000000"/>
                <w:position w:val="-1"/>
                <w:sz w:val="24"/>
                <w:szCs w:val="24"/>
              </w:rPr>
              <w:t>ОК, ПК</w:t>
            </w:r>
          </w:p>
        </w:tc>
        <w:tc>
          <w:tcPr>
            <w:tcW w:w="39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0E87" w:rsidRPr="00EE7FEE" w:rsidRDefault="00D30E87" w:rsidP="0039704F">
            <w:pPr>
              <w:widowControl w:val="0"/>
              <w:suppressAutoHyphens/>
              <w:autoSpaceDE w:val="0"/>
              <w:autoSpaceDN w:val="0"/>
              <w:adjustRightInd w:val="0"/>
              <w:spacing w:after="0" w:line="240" w:lineRule="auto"/>
              <w:jc w:val="center"/>
              <w:rPr>
                <w:rFonts w:ascii="Times New Roman" w:hAnsi="Times New Roman"/>
                <w:sz w:val="24"/>
                <w:szCs w:val="24"/>
                <w:lang w:val="en-GB"/>
              </w:rPr>
            </w:pPr>
            <w:r w:rsidRPr="00EE7FEE">
              <w:rPr>
                <w:rFonts w:ascii="Times New Roman" w:hAnsi="Times New Roman"/>
                <w:b/>
                <w:bCs/>
                <w:color w:val="000000"/>
                <w:position w:val="-1"/>
                <w:sz w:val="24"/>
                <w:szCs w:val="24"/>
              </w:rPr>
              <w:t>Умения</w:t>
            </w:r>
          </w:p>
        </w:tc>
        <w:tc>
          <w:tcPr>
            <w:tcW w:w="4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0E87" w:rsidRPr="00EE7FEE" w:rsidRDefault="00D30E87" w:rsidP="0039704F">
            <w:pPr>
              <w:widowControl w:val="0"/>
              <w:suppressAutoHyphens/>
              <w:autoSpaceDE w:val="0"/>
              <w:autoSpaceDN w:val="0"/>
              <w:adjustRightInd w:val="0"/>
              <w:spacing w:after="0" w:line="240" w:lineRule="auto"/>
              <w:jc w:val="center"/>
              <w:rPr>
                <w:rFonts w:ascii="Times New Roman" w:hAnsi="Times New Roman"/>
                <w:sz w:val="24"/>
                <w:szCs w:val="24"/>
                <w:lang w:val="en-GB"/>
              </w:rPr>
            </w:pPr>
            <w:r w:rsidRPr="00EE7FEE">
              <w:rPr>
                <w:rFonts w:ascii="Times New Roman" w:hAnsi="Times New Roman"/>
                <w:b/>
                <w:bCs/>
                <w:color w:val="000000"/>
                <w:position w:val="-1"/>
                <w:sz w:val="24"/>
                <w:szCs w:val="24"/>
              </w:rPr>
              <w:t xml:space="preserve">Знания </w:t>
            </w:r>
          </w:p>
        </w:tc>
      </w:tr>
      <w:tr w:rsidR="00D30E87" w:rsidRPr="00EE7FEE" w:rsidTr="0039704F">
        <w:trPr>
          <w:trHeight w:val="1011"/>
        </w:trPr>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D30E87" w:rsidRPr="00EE7FEE" w:rsidRDefault="00D30E87" w:rsidP="0039704F">
            <w:pPr>
              <w:widowControl w:val="0"/>
              <w:suppressAutoHyphens/>
              <w:autoSpaceDE w:val="0"/>
              <w:autoSpaceDN w:val="0"/>
              <w:adjustRightInd w:val="0"/>
              <w:spacing w:after="0" w:line="240" w:lineRule="auto"/>
              <w:jc w:val="center"/>
              <w:rPr>
                <w:rFonts w:ascii="Times New Roman" w:hAnsi="Times New Roman"/>
                <w:color w:val="000000"/>
                <w:position w:val="-1"/>
                <w:sz w:val="24"/>
                <w:szCs w:val="24"/>
              </w:rPr>
            </w:pPr>
            <w:r w:rsidRPr="00EE7FEE">
              <w:rPr>
                <w:rFonts w:ascii="Times New Roman" w:hAnsi="Times New Roman"/>
                <w:color w:val="000000"/>
                <w:position w:val="-1"/>
                <w:sz w:val="24"/>
                <w:szCs w:val="24"/>
              </w:rPr>
              <w:t>ОК 02,</w:t>
            </w:r>
          </w:p>
          <w:p w:rsidR="00D30E87" w:rsidRPr="00EE7FEE" w:rsidRDefault="00D30E87" w:rsidP="0039704F">
            <w:pPr>
              <w:widowControl w:val="0"/>
              <w:suppressAutoHyphens/>
              <w:autoSpaceDE w:val="0"/>
              <w:autoSpaceDN w:val="0"/>
              <w:adjustRightInd w:val="0"/>
              <w:spacing w:after="0" w:line="240" w:lineRule="auto"/>
              <w:jc w:val="center"/>
              <w:rPr>
                <w:rFonts w:ascii="Times New Roman" w:hAnsi="Times New Roman"/>
                <w:color w:val="000000"/>
                <w:position w:val="-1"/>
                <w:sz w:val="24"/>
                <w:szCs w:val="24"/>
              </w:rPr>
            </w:pPr>
            <w:r w:rsidRPr="00EE7FEE">
              <w:rPr>
                <w:rFonts w:ascii="Times New Roman" w:hAnsi="Times New Roman"/>
                <w:color w:val="000000"/>
                <w:position w:val="-1"/>
                <w:sz w:val="24"/>
                <w:szCs w:val="24"/>
              </w:rPr>
              <w:t>ОК 05,</w:t>
            </w:r>
          </w:p>
          <w:p w:rsidR="00D30E87" w:rsidRPr="00EE7FEE" w:rsidRDefault="00D30E87" w:rsidP="0039704F">
            <w:pPr>
              <w:widowControl w:val="0"/>
              <w:suppressAutoHyphens/>
              <w:autoSpaceDE w:val="0"/>
              <w:autoSpaceDN w:val="0"/>
              <w:adjustRightInd w:val="0"/>
              <w:spacing w:after="0" w:line="240" w:lineRule="auto"/>
              <w:jc w:val="center"/>
              <w:rPr>
                <w:rFonts w:ascii="Times New Roman" w:hAnsi="Times New Roman"/>
                <w:color w:val="000000"/>
                <w:position w:val="-1"/>
                <w:sz w:val="24"/>
                <w:szCs w:val="24"/>
              </w:rPr>
            </w:pPr>
            <w:r w:rsidRPr="00EE7FEE">
              <w:rPr>
                <w:rFonts w:ascii="Times New Roman" w:hAnsi="Times New Roman"/>
                <w:color w:val="000000"/>
                <w:position w:val="-1"/>
                <w:sz w:val="24"/>
                <w:szCs w:val="24"/>
              </w:rPr>
              <w:t>ОК 07,</w:t>
            </w:r>
          </w:p>
          <w:p w:rsidR="00D30E87" w:rsidRPr="00EE7FEE" w:rsidRDefault="00D30E87" w:rsidP="0039704F">
            <w:pPr>
              <w:widowControl w:val="0"/>
              <w:suppressAutoHyphens/>
              <w:autoSpaceDE w:val="0"/>
              <w:autoSpaceDN w:val="0"/>
              <w:adjustRightInd w:val="0"/>
              <w:spacing w:after="0" w:line="240" w:lineRule="auto"/>
              <w:jc w:val="center"/>
              <w:rPr>
                <w:rFonts w:ascii="Times New Roman" w:hAnsi="Times New Roman"/>
                <w:color w:val="000000"/>
                <w:position w:val="-1"/>
                <w:sz w:val="24"/>
                <w:szCs w:val="24"/>
              </w:rPr>
            </w:pPr>
            <w:r w:rsidRPr="00EE7FEE">
              <w:rPr>
                <w:rFonts w:ascii="Times New Roman" w:hAnsi="Times New Roman"/>
                <w:color w:val="000000"/>
                <w:position w:val="-1"/>
                <w:sz w:val="24"/>
                <w:szCs w:val="24"/>
              </w:rPr>
              <w:t>ОК 09.</w:t>
            </w:r>
          </w:p>
          <w:p w:rsidR="00D30E87" w:rsidRPr="00EE7FEE" w:rsidRDefault="00D30E87" w:rsidP="0039704F">
            <w:pPr>
              <w:widowControl w:val="0"/>
              <w:suppressAutoHyphens/>
              <w:autoSpaceDE w:val="0"/>
              <w:autoSpaceDN w:val="0"/>
              <w:adjustRightInd w:val="0"/>
              <w:spacing w:after="0" w:line="240" w:lineRule="auto"/>
              <w:jc w:val="center"/>
              <w:rPr>
                <w:rFonts w:ascii="Times New Roman" w:hAnsi="Times New Roman"/>
                <w:color w:val="000000"/>
                <w:position w:val="-1"/>
                <w:sz w:val="24"/>
                <w:szCs w:val="24"/>
              </w:rPr>
            </w:pPr>
            <w:r w:rsidRPr="00EE7FEE">
              <w:rPr>
                <w:rFonts w:ascii="Times New Roman" w:hAnsi="Times New Roman"/>
                <w:color w:val="000000"/>
                <w:position w:val="-1"/>
                <w:sz w:val="24"/>
                <w:szCs w:val="24"/>
              </w:rPr>
              <w:t>ПК 1.1</w:t>
            </w:r>
          </w:p>
          <w:p w:rsidR="00D30E87" w:rsidRPr="00EE7FEE" w:rsidRDefault="00D30E87" w:rsidP="0039704F">
            <w:pPr>
              <w:widowControl w:val="0"/>
              <w:suppressAutoHyphens/>
              <w:autoSpaceDE w:val="0"/>
              <w:autoSpaceDN w:val="0"/>
              <w:adjustRightInd w:val="0"/>
              <w:spacing w:after="0" w:line="240" w:lineRule="auto"/>
              <w:jc w:val="center"/>
              <w:rPr>
                <w:rFonts w:ascii="Times New Roman" w:hAnsi="Times New Roman"/>
                <w:color w:val="000000"/>
                <w:position w:val="-1"/>
                <w:sz w:val="24"/>
                <w:szCs w:val="24"/>
              </w:rPr>
            </w:pPr>
            <w:r w:rsidRPr="00EE7FEE">
              <w:rPr>
                <w:rFonts w:ascii="Times New Roman" w:hAnsi="Times New Roman"/>
                <w:color w:val="000000"/>
                <w:position w:val="-1"/>
                <w:sz w:val="24"/>
                <w:szCs w:val="24"/>
              </w:rPr>
              <w:t xml:space="preserve">ПК 1.2 </w:t>
            </w:r>
          </w:p>
          <w:p w:rsidR="00D30E87" w:rsidRPr="00EE7FEE" w:rsidRDefault="00D30E87" w:rsidP="0039704F">
            <w:pPr>
              <w:widowControl w:val="0"/>
              <w:suppressAutoHyphens/>
              <w:autoSpaceDE w:val="0"/>
              <w:autoSpaceDN w:val="0"/>
              <w:adjustRightInd w:val="0"/>
              <w:spacing w:after="0" w:line="240" w:lineRule="auto"/>
              <w:jc w:val="center"/>
              <w:rPr>
                <w:rFonts w:ascii="Times New Roman" w:hAnsi="Times New Roman"/>
                <w:color w:val="000000"/>
                <w:position w:val="-1"/>
                <w:sz w:val="24"/>
                <w:szCs w:val="24"/>
              </w:rPr>
            </w:pPr>
            <w:r w:rsidRPr="00EE7FEE">
              <w:rPr>
                <w:rFonts w:ascii="Times New Roman" w:hAnsi="Times New Roman"/>
                <w:color w:val="000000"/>
                <w:position w:val="-1"/>
                <w:sz w:val="24"/>
                <w:szCs w:val="24"/>
              </w:rPr>
              <w:t>ПК 1.3</w:t>
            </w:r>
          </w:p>
          <w:p w:rsidR="00D30E87" w:rsidRPr="00EE7FEE" w:rsidRDefault="00D30E87" w:rsidP="0039704F">
            <w:pPr>
              <w:widowControl w:val="0"/>
              <w:suppressAutoHyphens/>
              <w:autoSpaceDE w:val="0"/>
              <w:autoSpaceDN w:val="0"/>
              <w:adjustRightInd w:val="0"/>
              <w:spacing w:after="0" w:line="240" w:lineRule="auto"/>
              <w:jc w:val="center"/>
              <w:rPr>
                <w:rFonts w:ascii="Times New Roman" w:hAnsi="Times New Roman"/>
                <w:color w:val="000000"/>
                <w:position w:val="-1"/>
                <w:sz w:val="24"/>
                <w:szCs w:val="24"/>
              </w:rPr>
            </w:pPr>
            <w:r w:rsidRPr="00EE7FEE">
              <w:rPr>
                <w:rFonts w:ascii="Times New Roman" w:hAnsi="Times New Roman"/>
                <w:color w:val="000000"/>
                <w:position w:val="-1"/>
                <w:sz w:val="24"/>
                <w:szCs w:val="24"/>
              </w:rPr>
              <w:t xml:space="preserve">ПК 1.4 </w:t>
            </w:r>
          </w:p>
          <w:p w:rsidR="00D30E87" w:rsidRPr="00EE7FEE" w:rsidRDefault="00D30E87" w:rsidP="0039704F">
            <w:pPr>
              <w:widowControl w:val="0"/>
              <w:suppressAutoHyphens/>
              <w:autoSpaceDE w:val="0"/>
              <w:autoSpaceDN w:val="0"/>
              <w:adjustRightInd w:val="0"/>
              <w:spacing w:after="0" w:line="240" w:lineRule="auto"/>
              <w:jc w:val="center"/>
              <w:rPr>
                <w:rFonts w:ascii="Times New Roman" w:hAnsi="Times New Roman"/>
                <w:color w:val="000000"/>
                <w:position w:val="-1"/>
                <w:sz w:val="24"/>
                <w:szCs w:val="24"/>
              </w:rPr>
            </w:pPr>
            <w:r w:rsidRPr="00EE7FEE">
              <w:rPr>
                <w:rFonts w:ascii="Times New Roman" w:hAnsi="Times New Roman"/>
                <w:color w:val="000000"/>
                <w:position w:val="-1"/>
                <w:sz w:val="24"/>
                <w:szCs w:val="24"/>
              </w:rPr>
              <w:t xml:space="preserve">ПК 1.5 </w:t>
            </w:r>
          </w:p>
          <w:p w:rsidR="00D30E87" w:rsidRPr="00EE7FEE" w:rsidRDefault="00D30E87" w:rsidP="0039704F">
            <w:pPr>
              <w:widowControl w:val="0"/>
              <w:suppressAutoHyphens/>
              <w:autoSpaceDE w:val="0"/>
              <w:autoSpaceDN w:val="0"/>
              <w:adjustRightInd w:val="0"/>
              <w:spacing w:after="0" w:line="240" w:lineRule="auto"/>
              <w:jc w:val="center"/>
              <w:rPr>
                <w:rFonts w:ascii="Times New Roman" w:hAnsi="Times New Roman"/>
                <w:color w:val="000000"/>
                <w:position w:val="-1"/>
                <w:sz w:val="24"/>
                <w:szCs w:val="24"/>
              </w:rPr>
            </w:pPr>
            <w:r w:rsidRPr="00EE7FEE">
              <w:rPr>
                <w:rFonts w:ascii="Times New Roman" w:hAnsi="Times New Roman"/>
                <w:color w:val="000000"/>
                <w:position w:val="-1"/>
                <w:sz w:val="24"/>
                <w:szCs w:val="24"/>
              </w:rPr>
              <w:t>ПК 2.8</w:t>
            </w:r>
          </w:p>
          <w:p w:rsidR="00D30E87" w:rsidRPr="00EE7FEE" w:rsidRDefault="00D30E87" w:rsidP="0039704F">
            <w:pPr>
              <w:widowControl w:val="0"/>
              <w:suppressAutoHyphens/>
              <w:autoSpaceDE w:val="0"/>
              <w:autoSpaceDN w:val="0"/>
              <w:adjustRightInd w:val="0"/>
              <w:spacing w:after="0" w:line="240" w:lineRule="auto"/>
              <w:jc w:val="center"/>
              <w:rPr>
                <w:rFonts w:ascii="Times New Roman" w:hAnsi="Times New Roman"/>
                <w:sz w:val="24"/>
                <w:szCs w:val="24"/>
              </w:rPr>
            </w:pPr>
          </w:p>
        </w:tc>
        <w:tc>
          <w:tcPr>
            <w:tcW w:w="3905" w:type="dxa"/>
            <w:tcBorders>
              <w:top w:val="single" w:sz="2" w:space="0" w:color="000000"/>
              <w:left w:val="single" w:sz="2" w:space="0" w:color="000000"/>
              <w:bottom w:val="single" w:sz="2" w:space="0" w:color="000000"/>
              <w:right w:val="single" w:sz="2" w:space="0" w:color="000000"/>
            </w:tcBorders>
            <w:shd w:val="clear" w:color="000000" w:fill="FFFFFF"/>
          </w:tcPr>
          <w:p w:rsidR="00D30E87" w:rsidRPr="00EE7FEE" w:rsidRDefault="00D30E87" w:rsidP="0039704F">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sidRPr="00EE7FEE">
              <w:rPr>
                <w:rFonts w:ascii="Times New Roman" w:hAnsi="Times New Roman"/>
                <w:color w:val="000000"/>
                <w:position w:val="-1"/>
                <w:sz w:val="24"/>
                <w:szCs w:val="24"/>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w:t>
            </w:r>
            <w:proofErr w:type="gramStart"/>
            <w:r w:rsidRPr="00EE7FEE">
              <w:rPr>
                <w:rFonts w:ascii="Times New Roman" w:hAnsi="Times New Roman"/>
                <w:color w:val="000000"/>
                <w:position w:val="-1"/>
                <w:sz w:val="24"/>
                <w:szCs w:val="24"/>
              </w:rPr>
              <w:t>значимое</w:t>
            </w:r>
            <w:proofErr w:type="gramEnd"/>
            <w:r w:rsidRPr="00EE7FEE">
              <w:rPr>
                <w:rFonts w:ascii="Times New Roman" w:hAnsi="Times New Roman"/>
                <w:color w:val="000000"/>
                <w:position w:val="-1"/>
                <w:sz w:val="24"/>
                <w:szCs w:val="24"/>
              </w:rPr>
              <w:t xml:space="preserve"> в перечне информации; оценивать практическую значимость результатов поиска; оформлять результаты поиска;</w:t>
            </w:r>
          </w:p>
          <w:p w:rsidR="00D30E87" w:rsidRPr="00EE7FEE" w:rsidRDefault="00D30E87" w:rsidP="0039704F">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sidRPr="00EE7FEE">
              <w:rPr>
                <w:rFonts w:ascii="Times New Roman" w:hAnsi="Times New Roman"/>
                <w:color w:val="000000"/>
                <w:position w:val="-1"/>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rsidR="00D30E87" w:rsidRPr="00EE7FEE" w:rsidRDefault="00D30E87" w:rsidP="0039704F">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sidRPr="00EE7FEE">
              <w:rPr>
                <w:rFonts w:ascii="Times New Roman" w:hAnsi="Times New Roman"/>
                <w:color w:val="000000"/>
                <w:position w:val="-1"/>
                <w:sz w:val="24"/>
                <w:szCs w:val="24"/>
              </w:rPr>
              <w:t xml:space="preserve">соблюдать нормы экологической безопасности; определять направления ресурсосбережения в рамках профессиональной деятельности по профессии;  </w:t>
            </w:r>
            <w:r w:rsidRPr="00EE7FEE">
              <w:rPr>
                <w:rFonts w:ascii="Times New Roman" w:hAnsi="Times New Roman"/>
                <w:i/>
                <w:iCs/>
                <w:color w:val="000000"/>
                <w:position w:val="-1"/>
                <w:sz w:val="24"/>
                <w:szCs w:val="24"/>
              </w:rPr>
              <w:t xml:space="preserve">            </w:t>
            </w:r>
          </w:p>
          <w:p w:rsidR="00D30E87" w:rsidRPr="00EE7FEE" w:rsidRDefault="00D30E87" w:rsidP="0039704F">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sidRPr="00EE7FEE">
              <w:rPr>
                <w:rFonts w:ascii="Times New Roman" w:hAnsi="Times New Roman"/>
                <w:color w:val="000000"/>
                <w:position w:val="-1"/>
                <w:sz w:val="24"/>
                <w:szCs w:val="24"/>
              </w:rPr>
              <w:t>описывать значимость своей профессии</w:t>
            </w:r>
            <w:r w:rsidRPr="00EE7FEE">
              <w:rPr>
                <w:rFonts w:ascii="Times New Roman" w:hAnsi="Times New Roman"/>
                <w:i/>
                <w:iCs/>
                <w:color w:val="000000"/>
                <w:position w:val="-1"/>
                <w:sz w:val="24"/>
                <w:szCs w:val="24"/>
              </w:rPr>
              <w:t xml:space="preserve">; </w:t>
            </w:r>
            <w:r w:rsidRPr="00EE7FEE">
              <w:rPr>
                <w:rFonts w:ascii="Times New Roman" w:hAnsi="Times New Roman"/>
                <w:color w:val="000000"/>
                <w:position w:val="-1"/>
                <w:sz w:val="24"/>
                <w:szCs w:val="24"/>
              </w:rPr>
              <w:t xml:space="preserve">применять стандарты </w:t>
            </w:r>
            <w:proofErr w:type="spellStart"/>
            <w:r w:rsidRPr="00EE7FEE">
              <w:rPr>
                <w:rFonts w:ascii="Times New Roman" w:hAnsi="Times New Roman"/>
                <w:color w:val="000000"/>
                <w:position w:val="-1"/>
                <w:sz w:val="24"/>
                <w:szCs w:val="24"/>
              </w:rPr>
              <w:t>антикоррупционного</w:t>
            </w:r>
            <w:proofErr w:type="spellEnd"/>
            <w:r w:rsidRPr="00EE7FEE">
              <w:rPr>
                <w:rFonts w:ascii="Times New Roman" w:hAnsi="Times New Roman"/>
                <w:color w:val="000000"/>
                <w:position w:val="-1"/>
                <w:sz w:val="24"/>
                <w:szCs w:val="24"/>
              </w:rPr>
              <w:t xml:space="preserve"> поведения;</w:t>
            </w:r>
          </w:p>
          <w:p w:rsidR="00D30E87" w:rsidRPr="00EE7FEE" w:rsidRDefault="00D30E87" w:rsidP="0039704F">
            <w:pPr>
              <w:widowControl w:val="0"/>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olor w:val="000000"/>
                <w:position w:val="-1"/>
                <w:sz w:val="24"/>
                <w:szCs w:val="24"/>
              </w:rPr>
            </w:pPr>
            <w:r w:rsidRPr="00EE7FEE">
              <w:rPr>
                <w:rFonts w:ascii="Times New Roman" w:hAnsi="Times New Roman"/>
                <w:color w:val="000000"/>
                <w:position w:val="-1"/>
                <w:sz w:val="24"/>
                <w:szCs w:val="24"/>
              </w:rPr>
              <w:t xml:space="preserve">применять средства информационных технологий для решения профессиональных задач; </w:t>
            </w:r>
          </w:p>
          <w:p w:rsidR="00D30E87" w:rsidRPr="00EE7FEE" w:rsidRDefault="00D30E87" w:rsidP="0039704F">
            <w:pPr>
              <w:widowControl w:val="0"/>
              <w:suppressAutoHyphens/>
              <w:autoSpaceDE w:val="0"/>
              <w:autoSpaceDN w:val="0"/>
              <w:adjustRightInd w:val="0"/>
              <w:spacing w:after="0" w:line="240" w:lineRule="auto"/>
              <w:jc w:val="both"/>
              <w:rPr>
                <w:rFonts w:ascii="Times New Roman" w:hAnsi="Times New Roman"/>
                <w:sz w:val="24"/>
                <w:szCs w:val="24"/>
              </w:rPr>
            </w:pPr>
            <w:r w:rsidRPr="00EE7FEE">
              <w:rPr>
                <w:rFonts w:ascii="Times New Roman" w:hAnsi="Times New Roman"/>
                <w:sz w:val="24"/>
                <w:szCs w:val="24"/>
              </w:rPr>
              <w:t xml:space="preserve">использовать нормативно- техническую документацию по разборке и сборке, ремонту </w:t>
            </w:r>
            <w:r w:rsidRPr="00EE7FEE">
              <w:rPr>
                <w:rFonts w:ascii="Times New Roman" w:hAnsi="Times New Roman"/>
                <w:sz w:val="24"/>
                <w:szCs w:val="24"/>
              </w:rPr>
              <w:lastRenderedPageBreak/>
              <w:t>сельскохозяйственных машин и оборудования;</w:t>
            </w:r>
          </w:p>
          <w:p w:rsidR="00D30E87" w:rsidRPr="00EE7FEE" w:rsidRDefault="00D30E87" w:rsidP="0039704F">
            <w:pPr>
              <w:keepNext/>
              <w:keepLines/>
              <w:suppressAutoHyphens/>
              <w:spacing w:after="0" w:line="240" w:lineRule="auto"/>
              <w:rPr>
                <w:rFonts w:ascii="Times New Roman" w:hAnsi="Times New Roman"/>
                <w:bCs/>
                <w:iCs/>
                <w:sz w:val="24"/>
                <w:szCs w:val="24"/>
              </w:rPr>
            </w:pPr>
            <w:r w:rsidRPr="00EE7FEE">
              <w:rPr>
                <w:rFonts w:ascii="Times New Roman" w:hAnsi="Times New Roman"/>
                <w:bCs/>
                <w:iCs/>
                <w:sz w:val="24"/>
                <w:szCs w:val="24"/>
              </w:rPr>
              <w:t>использовать контрольно- измерительный инструмент для выявления неисправных узлов и механизмов;</w:t>
            </w:r>
          </w:p>
          <w:p w:rsidR="00D30E87" w:rsidRPr="00EE7FEE" w:rsidRDefault="00D30E87" w:rsidP="0039704F">
            <w:pPr>
              <w:keepNext/>
              <w:keepLines/>
              <w:suppressAutoHyphens/>
              <w:spacing w:after="0" w:line="240" w:lineRule="auto"/>
              <w:rPr>
                <w:rFonts w:ascii="Times New Roman" w:hAnsi="Times New Roman"/>
                <w:bCs/>
                <w:iCs/>
                <w:sz w:val="24"/>
                <w:szCs w:val="24"/>
              </w:rPr>
            </w:pPr>
            <w:r w:rsidRPr="00EE7FEE">
              <w:rPr>
                <w:rFonts w:ascii="Times New Roman" w:hAnsi="Times New Roman"/>
                <w:bCs/>
                <w:iCs/>
                <w:sz w:val="24"/>
                <w:szCs w:val="24"/>
              </w:rPr>
              <w:t>осуществлять выбор оборудования, оснастки для ремонта, восстановления узлов и механизмов сельскохозяйственных машин и оборудования;</w:t>
            </w:r>
          </w:p>
          <w:p w:rsidR="00D30E87" w:rsidRPr="00EE7FEE" w:rsidRDefault="00D30E87" w:rsidP="0039704F">
            <w:pPr>
              <w:widowControl w:val="0"/>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sz w:val="24"/>
                <w:szCs w:val="24"/>
              </w:rPr>
            </w:pPr>
            <w:r w:rsidRPr="00EE7FEE">
              <w:rPr>
                <w:rFonts w:ascii="Times New Roman" w:hAnsi="Times New Roman"/>
                <w:sz w:val="24"/>
                <w:szCs w:val="24"/>
              </w:rPr>
              <w:t>использовать оборудование, оснастку, контрольно-измерительный инструмент при ремонте, восстановлении деталей сельскохозяйственных машин и оборудования</w:t>
            </w:r>
          </w:p>
        </w:tc>
        <w:tc>
          <w:tcPr>
            <w:tcW w:w="4135" w:type="dxa"/>
            <w:tcBorders>
              <w:top w:val="single" w:sz="2" w:space="0" w:color="000000"/>
              <w:left w:val="single" w:sz="2" w:space="0" w:color="000000"/>
              <w:bottom w:val="single" w:sz="2" w:space="0" w:color="000000"/>
              <w:right w:val="single" w:sz="2" w:space="0" w:color="000000"/>
            </w:tcBorders>
            <w:shd w:val="clear" w:color="000000" w:fill="FFFFFF"/>
          </w:tcPr>
          <w:p w:rsidR="00D30E87" w:rsidRPr="00EE7FEE" w:rsidRDefault="00D30E87" w:rsidP="0039704F">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sidRPr="00EE7FEE">
              <w:rPr>
                <w:rFonts w:ascii="Times New Roman" w:hAnsi="Times New Roman"/>
                <w:color w:val="000000"/>
                <w:position w:val="-1"/>
                <w:sz w:val="24"/>
                <w:szCs w:val="24"/>
              </w:rPr>
              <w:lastRenderedPageBreak/>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p w:rsidR="00D30E87" w:rsidRPr="00EE7FEE" w:rsidRDefault="00D30E87" w:rsidP="0039704F">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sidRPr="00EE7FEE">
              <w:rPr>
                <w:rFonts w:ascii="Times New Roman" w:hAnsi="Times New Roman"/>
                <w:color w:val="000000"/>
                <w:position w:val="-1"/>
                <w:sz w:val="24"/>
                <w:szCs w:val="24"/>
              </w:rPr>
              <w:t>особенности социального и культурного контекста; правила оформления документов и построения устных сообщений;</w:t>
            </w:r>
          </w:p>
          <w:p w:rsidR="00D30E87" w:rsidRPr="00EE7FEE" w:rsidRDefault="00D30E87" w:rsidP="0039704F">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sidRPr="00EE7FEE">
              <w:rPr>
                <w:rFonts w:ascii="Times New Roman" w:hAnsi="Times New Roman"/>
                <w:color w:val="000000"/>
                <w:position w:val="-1"/>
                <w:sz w:val="24"/>
                <w:szCs w:val="24"/>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w:t>
            </w:r>
          </w:p>
          <w:p w:rsidR="00D30E87" w:rsidRPr="00EE7FEE" w:rsidRDefault="00D30E87" w:rsidP="0039704F">
            <w:pPr>
              <w:widowControl w:val="0"/>
              <w:tabs>
                <w:tab w:val="left" w:pos="14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olor w:val="000000"/>
                <w:position w:val="-1"/>
                <w:sz w:val="24"/>
                <w:szCs w:val="24"/>
              </w:rPr>
            </w:pPr>
            <w:r w:rsidRPr="00EE7FEE">
              <w:rPr>
                <w:rFonts w:ascii="Times New Roman" w:hAnsi="Times New Roman"/>
                <w:color w:val="000000"/>
                <w:position w:val="-1"/>
                <w:sz w:val="24"/>
                <w:szCs w:val="24"/>
              </w:rPr>
              <w:t>применять средства информационных технологий для решения профессиональных задач; использовать современное программное обеспечение;</w:t>
            </w:r>
          </w:p>
          <w:p w:rsidR="00D30E87" w:rsidRPr="00EE7FEE" w:rsidRDefault="00D30E87" w:rsidP="0039704F">
            <w:pPr>
              <w:keepNext/>
              <w:keepLines/>
              <w:suppressAutoHyphens/>
              <w:spacing w:after="0" w:line="240" w:lineRule="auto"/>
              <w:rPr>
                <w:rFonts w:ascii="Times New Roman" w:hAnsi="Times New Roman"/>
                <w:bCs/>
                <w:iCs/>
                <w:sz w:val="24"/>
                <w:szCs w:val="24"/>
              </w:rPr>
            </w:pPr>
            <w:r w:rsidRPr="00EE7FEE">
              <w:rPr>
                <w:rFonts w:ascii="Times New Roman" w:hAnsi="Times New Roman"/>
                <w:sz w:val="24"/>
                <w:szCs w:val="24"/>
              </w:rPr>
              <w:t xml:space="preserve">технические характеристики, конструктивные особенности, назначение деталей; </w:t>
            </w:r>
            <w:r w:rsidRPr="00EE7FEE">
              <w:rPr>
                <w:rFonts w:ascii="Times New Roman" w:hAnsi="Times New Roman"/>
                <w:bCs/>
                <w:iCs/>
                <w:sz w:val="24"/>
                <w:szCs w:val="24"/>
              </w:rPr>
              <w:t xml:space="preserve">технические условия, методы и способы ремонта, восстановления узлов и механизмов сельскохозяйственных машин и оборудования; </w:t>
            </w:r>
          </w:p>
          <w:p w:rsidR="00D30E87" w:rsidRPr="00EE7FEE" w:rsidRDefault="00D30E87" w:rsidP="0039704F">
            <w:pPr>
              <w:keepNext/>
              <w:keepLines/>
              <w:suppressAutoHyphens/>
              <w:spacing w:after="0" w:line="240" w:lineRule="auto"/>
              <w:rPr>
                <w:rFonts w:ascii="Times New Roman" w:hAnsi="Times New Roman"/>
                <w:bCs/>
                <w:iCs/>
                <w:sz w:val="24"/>
                <w:szCs w:val="24"/>
              </w:rPr>
            </w:pPr>
            <w:r w:rsidRPr="00EE7FEE">
              <w:rPr>
                <w:rFonts w:ascii="Times New Roman" w:hAnsi="Times New Roman"/>
                <w:bCs/>
                <w:iCs/>
                <w:sz w:val="24"/>
                <w:szCs w:val="24"/>
              </w:rPr>
              <w:t xml:space="preserve">основные приемы слесарных работ по ремонту, восстановлению узлов и механизмов сельскохозяйственных </w:t>
            </w:r>
            <w:r w:rsidRPr="00EE7FEE">
              <w:rPr>
                <w:rFonts w:ascii="Times New Roman" w:hAnsi="Times New Roman"/>
                <w:bCs/>
                <w:iCs/>
                <w:sz w:val="24"/>
                <w:szCs w:val="24"/>
              </w:rPr>
              <w:lastRenderedPageBreak/>
              <w:t>машин и оборудования;</w:t>
            </w:r>
          </w:p>
          <w:p w:rsidR="00D30E87" w:rsidRPr="00EE7FEE" w:rsidRDefault="00D30E87" w:rsidP="0039704F">
            <w:pPr>
              <w:widowControl w:val="0"/>
              <w:suppressAutoHyphens/>
              <w:autoSpaceDE w:val="0"/>
              <w:autoSpaceDN w:val="0"/>
              <w:adjustRightInd w:val="0"/>
              <w:spacing w:after="0" w:line="240" w:lineRule="auto"/>
              <w:jc w:val="both"/>
              <w:rPr>
                <w:rFonts w:ascii="Times New Roman" w:hAnsi="Times New Roman"/>
                <w:sz w:val="24"/>
                <w:szCs w:val="24"/>
              </w:rPr>
            </w:pPr>
          </w:p>
          <w:p w:rsidR="00D30E87" w:rsidRPr="00EE7FEE" w:rsidRDefault="00D30E87" w:rsidP="0039704F">
            <w:pPr>
              <w:keepNext/>
              <w:keepLines/>
              <w:suppressAutoHyphens/>
              <w:spacing w:after="0" w:line="240" w:lineRule="auto"/>
              <w:jc w:val="both"/>
              <w:rPr>
                <w:rFonts w:ascii="Times New Roman" w:hAnsi="Times New Roman"/>
                <w:bCs/>
                <w:iCs/>
                <w:sz w:val="24"/>
                <w:szCs w:val="24"/>
              </w:rPr>
            </w:pPr>
            <w:r w:rsidRPr="00EE7FEE">
              <w:rPr>
                <w:rFonts w:ascii="Times New Roman" w:hAnsi="Times New Roman"/>
                <w:bCs/>
                <w:iCs/>
                <w:sz w:val="24"/>
                <w:szCs w:val="24"/>
              </w:rPr>
              <w:t>назначение, конструктивные особенности, технические условия на восстановление деталей сельскохозяйственных машин и оборудования;</w:t>
            </w:r>
          </w:p>
          <w:p w:rsidR="00D30E87" w:rsidRPr="00EE7FEE" w:rsidRDefault="00D30E87" w:rsidP="0039704F">
            <w:pPr>
              <w:keepNext/>
              <w:keepLines/>
              <w:suppressAutoHyphens/>
              <w:spacing w:after="0" w:line="240" w:lineRule="auto"/>
              <w:jc w:val="both"/>
              <w:rPr>
                <w:rFonts w:ascii="Times New Roman" w:hAnsi="Times New Roman"/>
                <w:bCs/>
                <w:iCs/>
                <w:sz w:val="24"/>
                <w:szCs w:val="24"/>
              </w:rPr>
            </w:pPr>
            <w:r w:rsidRPr="00EE7FEE">
              <w:rPr>
                <w:rFonts w:ascii="Times New Roman" w:hAnsi="Times New Roman"/>
                <w:bCs/>
                <w:iCs/>
                <w:sz w:val="24"/>
                <w:szCs w:val="24"/>
              </w:rPr>
              <w:t>методы контроля геометрических параметров деталей сельскохозяйственных машин и оборудования; основные приемы слесарных работ при восстановлении деталей сельскохозяйственных машин и оборудования;</w:t>
            </w:r>
          </w:p>
          <w:p w:rsidR="00D30E87" w:rsidRPr="00EE7FEE" w:rsidRDefault="00D30E87" w:rsidP="0039704F">
            <w:pPr>
              <w:widowControl w:val="0"/>
              <w:suppressAutoHyphens/>
              <w:autoSpaceDE w:val="0"/>
              <w:autoSpaceDN w:val="0"/>
              <w:adjustRightInd w:val="0"/>
              <w:spacing w:after="0" w:line="240" w:lineRule="auto"/>
              <w:jc w:val="both"/>
              <w:rPr>
                <w:rFonts w:ascii="Times New Roman" w:hAnsi="Times New Roman"/>
                <w:sz w:val="24"/>
                <w:szCs w:val="24"/>
              </w:rPr>
            </w:pPr>
            <w:r w:rsidRPr="00EE7FEE">
              <w:rPr>
                <w:rFonts w:ascii="Times New Roman" w:hAnsi="Times New Roman"/>
                <w:sz w:val="24"/>
                <w:szCs w:val="24"/>
              </w:rPr>
              <w:t>конструктивные особенности, назначение и взаимодействие узлов и механизмов сельскохозяйственных машин;</w:t>
            </w:r>
          </w:p>
          <w:p w:rsidR="00D30E87" w:rsidRPr="00EE7FEE" w:rsidRDefault="00D30E87" w:rsidP="0039704F">
            <w:pPr>
              <w:widowControl w:val="0"/>
              <w:tabs>
                <w:tab w:val="left" w:pos="14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sz w:val="24"/>
                <w:szCs w:val="24"/>
              </w:rPr>
            </w:pPr>
            <w:r w:rsidRPr="00EE7FEE">
              <w:rPr>
                <w:rFonts w:ascii="Times New Roman" w:hAnsi="Times New Roman"/>
                <w:sz w:val="24"/>
                <w:szCs w:val="24"/>
              </w:rPr>
              <w:t>требования нормативно-технической документации</w:t>
            </w:r>
          </w:p>
        </w:tc>
      </w:tr>
    </w:tbl>
    <w:p w:rsidR="00D30E87" w:rsidRDefault="00D30E87" w:rsidP="00D30E87">
      <w:pPr>
        <w:widowControl w:val="0"/>
        <w:autoSpaceDE w:val="0"/>
        <w:autoSpaceDN w:val="0"/>
        <w:adjustRightInd w:val="0"/>
        <w:spacing w:after="0" w:line="240" w:lineRule="auto"/>
        <w:rPr>
          <w:rFonts w:ascii="Times New Roman" w:hAnsi="Times New Roman"/>
          <w:color w:val="000000"/>
          <w:sz w:val="24"/>
          <w:szCs w:val="24"/>
        </w:rPr>
      </w:pPr>
    </w:p>
    <w:p w:rsidR="00D30E87" w:rsidRPr="00C76EE9" w:rsidRDefault="00D30E87" w:rsidP="00D30E87">
      <w:pPr>
        <w:widowControl w:val="0"/>
        <w:autoSpaceDE w:val="0"/>
        <w:autoSpaceDN w:val="0"/>
        <w:adjustRightInd w:val="0"/>
        <w:spacing w:after="0" w:line="240" w:lineRule="auto"/>
        <w:rPr>
          <w:rFonts w:ascii="Times New Roman" w:hAnsi="Times New Roman"/>
          <w:color w:val="000000"/>
          <w:sz w:val="24"/>
          <w:szCs w:val="24"/>
        </w:rPr>
      </w:pPr>
    </w:p>
    <w:p w:rsidR="00D30E87" w:rsidRPr="00C76EE9" w:rsidRDefault="00D30E87" w:rsidP="00D30E87">
      <w:pPr>
        <w:keepNext/>
        <w:widowControl w:val="0"/>
        <w:autoSpaceDE w:val="0"/>
        <w:autoSpaceDN w:val="0"/>
        <w:adjustRightInd w:val="0"/>
        <w:spacing w:after="0" w:line="240" w:lineRule="auto"/>
        <w:jc w:val="center"/>
        <w:rPr>
          <w:rFonts w:ascii="Times New Roman" w:hAnsi="Times New Roman"/>
          <w:color w:val="000000"/>
          <w:sz w:val="28"/>
          <w:szCs w:val="28"/>
        </w:rPr>
      </w:pPr>
      <w:r w:rsidRPr="00C76EE9">
        <w:rPr>
          <w:rFonts w:ascii="Times New Roman" w:hAnsi="Times New Roman"/>
          <w:b/>
          <w:bCs/>
          <w:color w:val="000000"/>
          <w:sz w:val="28"/>
          <w:szCs w:val="28"/>
        </w:rPr>
        <w:t>2. СТРУКТУРА И СОДЕРЖАНИЕ УЧЕБНОЙ ДИСЦИПЛИНЫ</w:t>
      </w:r>
    </w:p>
    <w:p w:rsidR="00D30E87" w:rsidRPr="00C76EE9" w:rsidRDefault="00D30E87" w:rsidP="00D30E87">
      <w:pPr>
        <w:widowControl w:val="0"/>
        <w:autoSpaceDE w:val="0"/>
        <w:autoSpaceDN w:val="0"/>
        <w:adjustRightInd w:val="0"/>
        <w:spacing w:after="0" w:line="240" w:lineRule="auto"/>
        <w:ind w:firstLine="709"/>
        <w:rPr>
          <w:rFonts w:ascii="Times New Roman" w:hAnsi="Times New Roman"/>
          <w:color w:val="000000"/>
          <w:sz w:val="28"/>
          <w:szCs w:val="28"/>
        </w:rPr>
      </w:pPr>
      <w:r w:rsidRPr="00C76EE9">
        <w:rPr>
          <w:rFonts w:ascii="Times New Roman" w:hAnsi="Times New Roman"/>
          <w:b/>
          <w:bCs/>
          <w:color w:val="000000"/>
          <w:sz w:val="28"/>
          <w:szCs w:val="28"/>
        </w:rPr>
        <w:t>2.1. Объем учебной дисциплины и виды учебной работы</w:t>
      </w:r>
    </w:p>
    <w:tbl>
      <w:tblPr>
        <w:tblW w:w="0" w:type="auto"/>
        <w:tblInd w:w="108" w:type="dxa"/>
        <w:tblLayout w:type="fixed"/>
        <w:tblLook w:val="0000"/>
      </w:tblPr>
      <w:tblGrid>
        <w:gridCol w:w="7054"/>
        <w:gridCol w:w="2517"/>
      </w:tblGrid>
      <w:tr w:rsidR="00D30E87" w:rsidRPr="00C76EE9" w:rsidTr="0039704F">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D30E87" w:rsidRPr="00C76EE9" w:rsidRDefault="00D30E87" w:rsidP="0039704F">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b/>
                <w:bCs/>
                <w:color w:val="000000"/>
                <w:position w:val="-1"/>
              </w:rPr>
              <w:t>Вид учебной работы</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D30E87" w:rsidRPr="00C76EE9" w:rsidRDefault="00D30E87" w:rsidP="0039704F">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b/>
                <w:bCs/>
                <w:color w:val="000000"/>
                <w:position w:val="-1"/>
              </w:rPr>
              <w:t>Объем в часах</w:t>
            </w:r>
          </w:p>
        </w:tc>
      </w:tr>
      <w:tr w:rsidR="00D30E87" w:rsidRPr="00C76EE9" w:rsidTr="0039704F">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D30E87" w:rsidRPr="00C76EE9" w:rsidRDefault="00D30E87" w:rsidP="0039704F">
            <w:pPr>
              <w:widowControl w:val="0"/>
              <w:suppressAutoHyphens/>
              <w:autoSpaceDE w:val="0"/>
              <w:autoSpaceDN w:val="0"/>
              <w:adjustRightInd w:val="0"/>
              <w:spacing w:after="0" w:line="240" w:lineRule="auto"/>
              <w:rPr>
                <w:rFonts w:ascii="Times New Roman" w:hAnsi="Times New Roman"/>
              </w:rPr>
            </w:pPr>
            <w:r w:rsidRPr="00C76EE9">
              <w:rPr>
                <w:rFonts w:ascii="Times New Roman" w:hAnsi="Times New Roman"/>
                <w:b/>
                <w:bCs/>
                <w:color w:val="000000"/>
                <w:position w:val="-1"/>
              </w:rPr>
              <w:t>Объем образовательной программы учебной дисциплины</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D30E87" w:rsidRPr="00C76EE9" w:rsidRDefault="00D30E87" w:rsidP="0039704F">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color w:val="000000"/>
                <w:position w:val="-1"/>
                <w:lang w:val="en-GB"/>
              </w:rPr>
              <w:t>32</w:t>
            </w:r>
          </w:p>
        </w:tc>
      </w:tr>
      <w:tr w:rsidR="00D30E87" w:rsidRPr="00C76EE9" w:rsidTr="0039704F">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D30E87" w:rsidRPr="00C76EE9" w:rsidRDefault="00D30E87" w:rsidP="0039704F">
            <w:pPr>
              <w:widowControl w:val="0"/>
              <w:suppressAutoHyphens/>
              <w:autoSpaceDE w:val="0"/>
              <w:autoSpaceDN w:val="0"/>
              <w:adjustRightInd w:val="0"/>
              <w:spacing w:after="0" w:line="240" w:lineRule="auto"/>
              <w:rPr>
                <w:rFonts w:ascii="Times New Roman" w:hAnsi="Times New Roman"/>
              </w:rPr>
            </w:pPr>
            <w:r w:rsidRPr="00C76EE9">
              <w:rPr>
                <w:rFonts w:ascii="Times New Roman" w:hAnsi="Times New Roman"/>
                <w:b/>
                <w:bCs/>
                <w:color w:val="000000"/>
                <w:position w:val="-1"/>
              </w:rPr>
              <w:t>в т.ч. в форме практической подготовки</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D30E87" w:rsidRPr="00C76EE9" w:rsidRDefault="00D30E87" w:rsidP="0039704F">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color w:val="000000"/>
                <w:position w:val="-1"/>
                <w:lang w:val="en-GB"/>
              </w:rPr>
              <w:t>16</w:t>
            </w:r>
          </w:p>
        </w:tc>
      </w:tr>
      <w:tr w:rsidR="00D30E87" w:rsidRPr="00C76EE9" w:rsidTr="0039704F">
        <w:trPr>
          <w:trHeight w:val="336"/>
        </w:trPr>
        <w:tc>
          <w:tcPr>
            <w:tcW w:w="9571"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D30E87" w:rsidRPr="00C76EE9" w:rsidRDefault="00D30E87" w:rsidP="0039704F">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color w:val="000000"/>
                <w:position w:val="-1"/>
              </w:rPr>
              <w:t>в т. ч.:</w:t>
            </w:r>
          </w:p>
        </w:tc>
      </w:tr>
      <w:tr w:rsidR="00D30E87" w:rsidRPr="00C76EE9" w:rsidTr="0039704F">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D30E87" w:rsidRPr="00C76EE9" w:rsidRDefault="00D30E87" w:rsidP="0039704F">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color w:val="000000"/>
                <w:position w:val="-1"/>
              </w:rPr>
              <w:t>теоретическое обучение</w:t>
            </w:r>
          </w:p>
        </w:tc>
        <w:tc>
          <w:tcPr>
            <w:tcW w:w="2517" w:type="dxa"/>
            <w:tcBorders>
              <w:top w:val="single" w:sz="4" w:space="0" w:color="000000"/>
              <w:left w:val="single" w:sz="4" w:space="0" w:color="000000"/>
              <w:bottom w:val="single" w:sz="4" w:space="0" w:color="auto"/>
              <w:right w:val="single" w:sz="4" w:space="0" w:color="000000"/>
            </w:tcBorders>
            <w:shd w:val="clear" w:color="000000" w:fill="FFFFFF"/>
            <w:vAlign w:val="center"/>
          </w:tcPr>
          <w:p w:rsidR="00D30E87" w:rsidRPr="004842BB" w:rsidRDefault="00D30E87" w:rsidP="004842BB">
            <w:pPr>
              <w:widowControl w:val="0"/>
              <w:suppressAutoHyphens/>
              <w:autoSpaceDE w:val="0"/>
              <w:autoSpaceDN w:val="0"/>
              <w:adjustRightInd w:val="0"/>
              <w:spacing w:after="0" w:line="240" w:lineRule="auto"/>
              <w:rPr>
                <w:rFonts w:ascii="Times New Roman" w:hAnsi="Times New Roman"/>
              </w:rPr>
            </w:pPr>
            <w:r w:rsidRPr="00C76EE9">
              <w:rPr>
                <w:rFonts w:ascii="Times New Roman" w:hAnsi="Times New Roman"/>
                <w:color w:val="000000"/>
                <w:position w:val="-1"/>
                <w:lang w:val="en-GB"/>
              </w:rPr>
              <w:t>1</w:t>
            </w:r>
            <w:r w:rsidR="004842BB">
              <w:rPr>
                <w:rFonts w:ascii="Times New Roman" w:hAnsi="Times New Roman"/>
                <w:color w:val="000000"/>
                <w:position w:val="-1"/>
              </w:rPr>
              <w:t>5</w:t>
            </w:r>
          </w:p>
        </w:tc>
      </w:tr>
      <w:tr w:rsidR="00D30E87" w:rsidRPr="00C76EE9" w:rsidTr="0039704F">
        <w:trPr>
          <w:trHeight w:val="490"/>
        </w:trPr>
        <w:tc>
          <w:tcPr>
            <w:tcW w:w="7054" w:type="dxa"/>
            <w:tcBorders>
              <w:top w:val="single" w:sz="4" w:space="0" w:color="000000"/>
              <w:left w:val="single" w:sz="4" w:space="0" w:color="000000"/>
              <w:bottom w:val="single" w:sz="4" w:space="0" w:color="000000"/>
              <w:right w:val="single" w:sz="4" w:space="0" w:color="auto"/>
            </w:tcBorders>
            <w:shd w:val="clear" w:color="000000" w:fill="FFFFFF"/>
            <w:vAlign w:val="center"/>
          </w:tcPr>
          <w:p w:rsidR="00D30E87" w:rsidRPr="00C76EE9" w:rsidRDefault="00D30E87" w:rsidP="0039704F">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color w:val="000000"/>
                <w:position w:val="-1"/>
              </w:rPr>
              <w:t>лабораторные работы</w:t>
            </w:r>
          </w:p>
        </w:tc>
        <w:tc>
          <w:tcPr>
            <w:tcW w:w="2517" w:type="dxa"/>
            <w:tcBorders>
              <w:top w:val="single" w:sz="4" w:space="0" w:color="auto"/>
              <w:left w:val="single" w:sz="4" w:space="0" w:color="auto"/>
              <w:bottom w:val="single" w:sz="4" w:space="0" w:color="auto"/>
              <w:right w:val="single" w:sz="4" w:space="0" w:color="auto"/>
            </w:tcBorders>
            <w:shd w:val="clear" w:color="000000" w:fill="FFFFFF"/>
            <w:vAlign w:val="center"/>
          </w:tcPr>
          <w:p w:rsidR="00D30E87" w:rsidRPr="00244D0E" w:rsidRDefault="00D30E87" w:rsidP="0039704F">
            <w:pPr>
              <w:widowControl w:val="0"/>
              <w:suppressAutoHyphens/>
              <w:autoSpaceDE w:val="0"/>
              <w:autoSpaceDN w:val="0"/>
              <w:adjustRightInd w:val="0"/>
              <w:spacing w:after="0" w:line="240" w:lineRule="auto"/>
              <w:rPr>
                <w:rFonts w:ascii="Times New Roman" w:hAnsi="Times New Roman"/>
              </w:rPr>
            </w:pPr>
            <w:r>
              <w:rPr>
                <w:rFonts w:ascii="Times New Roman" w:hAnsi="Times New Roman"/>
                <w:color w:val="000000"/>
                <w:position w:val="-1"/>
              </w:rPr>
              <w:t>2</w:t>
            </w:r>
          </w:p>
        </w:tc>
      </w:tr>
      <w:tr w:rsidR="00D30E87" w:rsidRPr="00C76EE9" w:rsidTr="0039704F">
        <w:trPr>
          <w:trHeight w:val="490"/>
        </w:trPr>
        <w:tc>
          <w:tcPr>
            <w:tcW w:w="7054" w:type="dxa"/>
            <w:tcBorders>
              <w:top w:val="single" w:sz="4" w:space="0" w:color="000000"/>
              <w:left w:val="single" w:sz="4" w:space="0" w:color="000000"/>
              <w:bottom w:val="single" w:sz="4" w:space="0" w:color="000000"/>
              <w:right w:val="single" w:sz="4" w:space="0" w:color="auto"/>
            </w:tcBorders>
            <w:shd w:val="clear" w:color="000000" w:fill="FFFFFF"/>
            <w:vAlign w:val="center"/>
          </w:tcPr>
          <w:p w:rsidR="00D30E87" w:rsidRPr="00C76EE9" w:rsidRDefault="00D30E87" w:rsidP="0039704F">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color w:val="000000"/>
                <w:position w:val="-1"/>
              </w:rPr>
              <w:t>практические занятия</w:t>
            </w:r>
            <w:r w:rsidRPr="00C76EE9">
              <w:rPr>
                <w:rFonts w:ascii="Times New Roman" w:hAnsi="Times New Roman"/>
                <w:i/>
                <w:iCs/>
                <w:color w:val="000000"/>
                <w:position w:val="-1"/>
              </w:rPr>
              <w:t xml:space="preserve"> </w:t>
            </w:r>
          </w:p>
        </w:tc>
        <w:tc>
          <w:tcPr>
            <w:tcW w:w="2517" w:type="dxa"/>
            <w:tcBorders>
              <w:top w:val="single" w:sz="4" w:space="0" w:color="auto"/>
              <w:left w:val="single" w:sz="4" w:space="0" w:color="auto"/>
              <w:bottom w:val="single" w:sz="4" w:space="0" w:color="auto"/>
              <w:right w:val="single" w:sz="4" w:space="0" w:color="auto"/>
            </w:tcBorders>
            <w:shd w:val="clear" w:color="000000" w:fill="FFFFFF"/>
            <w:vAlign w:val="center"/>
          </w:tcPr>
          <w:p w:rsidR="00D30E87" w:rsidRPr="00244D0E" w:rsidRDefault="00D30E87" w:rsidP="0039704F">
            <w:pPr>
              <w:widowControl w:val="0"/>
              <w:suppressAutoHyphens/>
              <w:autoSpaceDE w:val="0"/>
              <w:autoSpaceDN w:val="0"/>
              <w:adjustRightInd w:val="0"/>
              <w:spacing w:after="0" w:line="240" w:lineRule="auto"/>
              <w:rPr>
                <w:rFonts w:ascii="Times New Roman" w:hAnsi="Times New Roman"/>
              </w:rPr>
            </w:pPr>
            <w:r>
              <w:rPr>
                <w:rFonts w:ascii="Times New Roman" w:hAnsi="Times New Roman"/>
              </w:rPr>
              <w:t>14</w:t>
            </w:r>
          </w:p>
        </w:tc>
      </w:tr>
      <w:tr w:rsidR="00D30E87" w:rsidRPr="00C76EE9" w:rsidTr="0039704F">
        <w:trPr>
          <w:trHeight w:val="267"/>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D30E87" w:rsidRPr="00C76EE9" w:rsidRDefault="00D30E87" w:rsidP="0039704F">
            <w:pPr>
              <w:widowControl w:val="0"/>
              <w:suppressAutoHyphens/>
              <w:autoSpaceDE w:val="0"/>
              <w:autoSpaceDN w:val="0"/>
              <w:adjustRightInd w:val="0"/>
              <w:spacing w:after="0" w:line="240" w:lineRule="auto"/>
              <w:rPr>
                <w:rFonts w:ascii="Times New Roman" w:hAnsi="Times New Roman"/>
                <w:lang w:val="en-GB"/>
              </w:rPr>
            </w:pPr>
            <w:r>
              <w:rPr>
                <w:rFonts w:ascii="Times New Roman" w:hAnsi="Times New Roman"/>
                <w:i/>
              </w:rPr>
              <w:t xml:space="preserve">Самостоятельная работа </w:t>
            </w:r>
            <w:r>
              <w:rPr>
                <w:rFonts w:ascii="Times New Roman" w:hAnsi="Times New Roman"/>
                <w:b/>
                <w:i/>
                <w:vertAlign w:val="superscript"/>
              </w:rPr>
              <w:footnoteReference w:id="2"/>
            </w:r>
          </w:p>
        </w:tc>
        <w:tc>
          <w:tcPr>
            <w:tcW w:w="2517" w:type="dxa"/>
            <w:tcBorders>
              <w:top w:val="single" w:sz="4" w:space="0" w:color="auto"/>
              <w:left w:val="single" w:sz="4" w:space="0" w:color="000000"/>
              <w:bottom w:val="single" w:sz="4" w:space="0" w:color="000000"/>
              <w:right w:val="single" w:sz="4" w:space="0" w:color="000000"/>
            </w:tcBorders>
            <w:shd w:val="clear" w:color="000000" w:fill="FFFFFF"/>
            <w:vAlign w:val="center"/>
          </w:tcPr>
          <w:p w:rsidR="00D30E87" w:rsidRPr="00C76EE9" w:rsidRDefault="00D30E87" w:rsidP="0039704F">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color w:val="000000"/>
                <w:position w:val="-1"/>
                <w:lang w:val="en-GB"/>
              </w:rPr>
              <w:t>-</w:t>
            </w:r>
          </w:p>
        </w:tc>
      </w:tr>
      <w:tr w:rsidR="00D30E87" w:rsidRPr="00C76EE9" w:rsidTr="0039704F">
        <w:trPr>
          <w:trHeight w:val="267"/>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D30E87" w:rsidRPr="00C76EE9" w:rsidRDefault="00D30E87" w:rsidP="0039704F">
            <w:pPr>
              <w:widowControl w:val="0"/>
              <w:suppressAutoHyphens/>
              <w:autoSpaceDE w:val="0"/>
              <w:autoSpaceDN w:val="0"/>
              <w:adjustRightInd w:val="0"/>
              <w:spacing w:after="0" w:line="240" w:lineRule="auto"/>
              <w:rPr>
                <w:rFonts w:ascii="Times New Roman" w:hAnsi="Times New Roman"/>
                <w:i/>
                <w:iCs/>
                <w:color w:val="000000"/>
                <w:position w:val="-1"/>
              </w:rPr>
            </w:pPr>
            <w:r>
              <w:rPr>
                <w:rFonts w:ascii="Times New Roman" w:hAnsi="Times New Roman"/>
                <w:b/>
                <w:iCs/>
              </w:rPr>
              <w:t>Промежуточная аттестация</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D30E87" w:rsidRPr="004842BB" w:rsidRDefault="004842BB" w:rsidP="0039704F">
            <w:pPr>
              <w:widowControl w:val="0"/>
              <w:suppressAutoHyphens/>
              <w:autoSpaceDE w:val="0"/>
              <w:autoSpaceDN w:val="0"/>
              <w:adjustRightInd w:val="0"/>
              <w:spacing w:after="0" w:line="240" w:lineRule="auto"/>
              <w:rPr>
                <w:rFonts w:ascii="Times New Roman" w:hAnsi="Times New Roman"/>
                <w:color w:val="000000"/>
                <w:position w:val="-1"/>
              </w:rPr>
            </w:pPr>
            <w:r>
              <w:rPr>
                <w:rFonts w:ascii="Times New Roman" w:hAnsi="Times New Roman"/>
                <w:color w:val="000000"/>
                <w:position w:val="-1"/>
              </w:rPr>
              <w:t>1</w:t>
            </w:r>
          </w:p>
        </w:tc>
      </w:tr>
    </w:tbl>
    <w:p w:rsidR="00D30E87" w:rsidRDefault="00D30E87" w:rsidP="00D30E87">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bCs/>
          <w:color w:val="000000"/>
          <w:position w:val="-1"/>
        </w:rPr>
      </w:pPr>
    </w:p>
    <w:p w:rsidR="00D30E87" w:rsidRDefault="00D30E87" w:rsidP="00D30E87">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bCs/>
          <w:color w:val="000000"/>
          <w:position w:val="-1"/>
        </w:rPr>
        <w:sectPr w:rsidR="00D30E87" w:rsidSect="00FA4385">
          <w:pgSz w:w="12240" w:h="15840"/>
          <w:pgMar w:top="1134" w:right="851" w:bottom="1134" w:left="1701" w:header="720" w:footer="720" w:gutter="0"/>
          <w:cols w:space="720"/>
          <w:noEndnote/>
        </w:sectPr>
      </w:pPr>
    </w:p>
    <w:p w:rsidR="00D30E87" w:rsidRPr="00EE7FEE" w:rsidRDefault="00D30E87" w:rsidP="00D30E87">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hAnsi="Times New Roman"/>
          <w:b/>
          <w:bCs/>
          <w:color w:val="000000"/>
          <w:position w:val="-1"/>
          <w:sz w:val="24"/>
          <w:szCs w:val="24"/>
        </w:rPr>
      </w:pPr>
      <w:r w:rsidRPr="00EE7FEE">
        <w:rPr>
          <w:rFonts w:ascii="Times New Roman" w:hAnsi="Times New Roman"/>
          <w:b/>
          <w:bCs/>
          <w:color w:val="000000"/>
          <w:position w:val="-1"/>
          <w:sz w:val="24"/>
          <w:szCs w:val="24"/>
        </w:rPr>
        <w:lastRenderedPageBreak/>
        <w:t xml:space="preserve">2.2. Тематический план и содержание учебной дисциплины </w:t>
      </w:r>
    </w:p>
    <w:tbl>
      <w:tblPr>
        <w:tblW w:w="14376" w:type="dxa"/>
        <w:tblInd w:w="108" w:type="dxa"/>
        <w:tblLayout w:type="fixed"/>
        <w:tblLook w:val="0000"/>
      </w:tblPr>
      <w:tblGrid>
        <w:gridCol w:w="2376"/>
        <w:gridCol w:w="8539"/>
        <w:gridCol w:w="1701"/>
        <w:gridCol w:w="1760"/>
      </w:tblGrid>
      <w:tr w:rsidR="00D30E87" w:rsidRPr="00C76EE9" w:rsidTr="0039704F">
        <w:trPr>
          <w:trHeight w:val="1"/>
        </w:trPr>
        <w:tc>
          <w:tcPr>
            <w:tcW w:w="23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0E87" w:rsidRPr="00C76EE9" w:rsidRDefault="00D30E87" w:rsidP="0039704F">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lang w:val="en-GB"/>
              </w:rPr>
            </w:pPr>
            <w:r w:rsidRPr="00C76EE9">
              <w:rPr>
                <w:rFonts w:ascii="Times New Roman" w:hAnsi="Times New Roman"/>
                <w:b/>
                <w:bCs/>
                <w:color w:val="000000"/>
                <w:position w:val="-1"/>
              </w:rPr>
              <w:t>Наименование разделов и тем</w:t>
            </w:r>
          </w:p>
        </w:tc>
        <w:tc>
          <w:tcPr>
            <w:tcW w:w="85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0E87" w:rsidRPr="00C76EE9" w:rsidRDefault="00D30E87" w:rsidP="0039704F">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rPr>
            </w:pPr>
            <w:r w:rsidRPr="00C76EE9">
              <w:rPr>
                <w:rFonts w:ascii="Times New Roman" w:hAnsi="Times New Roman"/>
                <w:b/>
                <w:bCs/>
                <w:color w:val="000000"/>
                <w:position w:val="-1"/>
              </w:rPr>
              <w:t xml:space="preserve">Содержание учебного материала и формы организации деятельности </w:t>
            </w:r>
            <w:proofErr w:type="gramStart"/>
            <w:r w:rsidRPr="00C76EE9">
              <w:rPr>
                <w:rFonts w:ascii="Times New Roman" w:hAnsi="Times New Roman"/>
                <w:b/>
                <w:bCs/>
                <w:color w:val="000000"/>
                <w:position w:val="-1"/>
              </w:rPr>
              <w:t>обучающихся</w:t>
            </w:r>
            <w:proofErr w:type="gramEnd"/>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0E87" w:rsidRPr="00EE7FEE" w:rsidRDefault="00D30E87" w:rsidP="0039704F">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rPr>
            </w:pPr>
            <w:r w:rsidRPr="00EE7FEE">
              <w:rPr>
                <w:rFonts w:ascii="Times New Roman" w:hAnsi="Times New Roman"/>
                <w:b/>
                <w:bCs/>
                <w:color w:val="000000"/>
                <w:position w:val="-1"/>
              </w:rPr>
              <w:t xml:space="preserve">Объем, акад. </w:t>
            </w:r>
            <w:proofErr w:type="gramStart"/>
            <w:r w:rsidRPr="00EE7FEE">
              <w:rPr>
                <w:rFonts w:ascii="Times New Roman" w:hAnsi="Times New Roman"/>
                <w:b/>
                <w:bCs/>
                <w:color w:val="000000"/>
                <w:position w:val="-1"/>
              </w:rPr>
              <w:t>ч</w:t>
            </w:r>
            <w:proofErr w:type="gramEnd"/>
            <w:r w:rsidRPr="00EE7FEE">
              <w:rPr>
                <w:rFonts w:ascii="Times New Roman" w:hAnsi="Times New Roman"/>
                <w:b/>
                <w:bCs/>
                <w:color w:val="000000"/>
                <w:position w:val="-1"/>
              </w:rPr>
              <w:t xml:space="preserve"> / в том числе в форме практической подготовки, акад. ч</w:t>
            </w:r>
          </w:p>
        </w:tc>
        <w:tc>
          <w:tcPr>
            <w:tcW w:w="17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0E87" w:rsidRPr="00EE7FEE" w:rsidRDefault="00D30E87" w:rsidP="0039704F">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bCs/>
                <w:color w:val="000000"/>
                <w:position w:val="-1"/>
              </w:rPr>
            </w:pPr>
            <w:r w:rsidRPr="00EE7FEE">
              <w:rPr>
                <w:rFonts w:ascii="Times New Roman" w:hAnsi="Times New Roman"/>
                <w:b/>
                <w:bCs/>
                <w:color w:val="000000"/>
                <w:position w:val="-1"/>
              </w:rPr>
              <w:t>Коды компетенций и личностных результатов</w:t>
            </w:r>
            <w:r w:rsidRPr="00EE7FEE">
              <w:rPr>
                <w:rFonts w:ascii="Times New Roman" w:hAnsi="Times New Roman"/>
                <w:b/>
                <w:bCs/>
                <w:i/>
                <w:iCs/>
                <w:color w:val="000000"/>
                <w:position w:val="-1"/>
                <w:vertAlign w:val="superscript"/>
              </w:rPr>
              <w:footnoteReference w:id="3"/>
            </w:r>
            <w:r w:rsidRPr="00EE7FEE">
              <w:rPr>
                <w:rFonts w:ascii="Times New Roman" w:hAnsi="Times New Roman"/>
                <w:b/>
                <w:bCs/>
                <w:color w:val="000000"/>
                <w:position w:val="-1"/>
              </w:rPr>
              <w:t xml:space="preserve">, формированию которых способствует элемент программы </w:t>
            </w:r>
          </w:p>
        </w:tc>
      </w:tr>
      <w:tr w:rsidR="00D30E87" w:rsidRPr="00C76EE9" w:rsidTr="0039704F">
        <w:trPr>
          <w:trHeight w:val="203"/>
        </w:trPr>
        <w:tc>
          <w:tcPr>
            <w:tcW w:w="2376" w:type="dxa"/>
            <w:tcBorders>
              <w:top w:val="single" w:sz="2" w:space="0" w:color="000000"/>
              <w:left w:val="single" w:sz="2" w:space="0" w:color="000000"/>
              <w:bottom w:val="single" w:sz="2" w:space="0" w:color="000000"/>
              <w:right w:val="single" w:sz="2" w:space="0" w:color="000000"/>
            </w:tcBorders>
            <w:shd w:val="clear" w:color="000000" w:fill="FFFFFF"/>
          </w:tcPr>
          <w:p w:rsidR="00D30E87" w:rsidRPr="00C76EE9" w:rsidRDefault="00D30E87" w:rsidP="0039704F">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lang w:val="en-GB"/>
              </w:rPr>
            </w:pPr>
            <w:r w:rsidRPr="00C76EE9">
              <w:rPr>
                <w:rFonts w:ascii="Times New Roman" w:hAnsi="Times New Roman"/>
                <w:b/>
                <w:bCs/>
                <w:color w:val="000000"/>
                <w:position w:val="-1"/>
                <w:lang w:val="en-GB"/>
              </w:rPr>
              <w:t>1</w:t>
            </w:r>
          </w:p>
        </w:tc>
        <w:tc>
          <w:tcPr>
            <w:tcW w:w="8539" w:type="dxa"/>
            <w:tcBorders>
              <w:top w:val="single" w:sz="2" w:space="0" w:color="000000"/>
              <w:left w:val="single" w:sz="2" w:space="0" w:color="000000"/>
              <w:bottom w:val="single" w:sz="2" w:space="0" w:color="000000"/>
              <w:right w:val="single" w:sz="2" w:space="0" w:color="000000"/>
            </w:tcBorders>
            <w:shd w:val="clear" w:color="000000" w:fill="FFFFFF"/>
          </w:tcPr>
          <w:p w:rsidR="00D30E87" w:rsidRPr="00C76EE9" w:rsidRDefault="00D30E87" w:rsidP="0039704F">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lang w:val="en-GB"/>
              </w:rPr>
            </w:pPr>
            <w:r w:rsidRPr="00C76EE9">
              <w:rPr>
                <w:rFonts w:ascii="Times New Roman" w:hAnsi="Times New Roman"/>
                <w:b/>
                <w:bCs/>
                <w:color w:val="000000"/>
                <w:position w:val="-1"/>
                <w:lang w:val="en-GB"/>
              </w:rPr>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0E87" w:rsidRPr="00C76EE9" w:rsidRDefault="00D30E87" w:rsidP="0039704F">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lang w:val="en-GB"/>
              </w:rPr>
            </w:pPr>
            <w:r w:rsidRPr="00C76EE9">
              <w:rPr>
                <w:rFonts w:ascii="Times New Roman" w:hAnsi="Times New Roman"/>
                <w:b/>
                <w:bCs/>
                <w:color w:val="000000"/>
                <w:position w:val="-1"/>
                <w:lang w:val="en-GB"/>
              </w:rPr>
              <w:t>3</w:t>
            </w:r>
          </w:p>
        </w:tc>
        <w:tc>
          <w:tcPr>
            <w:tcW w:w="17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0E87" w:rsidRPr="00C76EE9" w:rsidRDefault="00D30E87" w:rsidP="0039704F">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lang w:val="en-GB"/>
              </w:rPr>
            </w:pPr>
            <w:r w:rsidRPr="00C76EE9">
              <w:rPr>
                <w:rFonts w:ascii="Times New Roman" w:hAnsi="Times New Roman"/>
                <w:b/>
                <w:bCs/>
                <w:color w:val="000000"/>
                <w:position w:val="-1"/>
                <w:lang w:val="en-GB"/>
              </w:rPr>
              <w:t>4</w:t>
            </w:r>
          </w:p>
        </w:tc>
      </w:tr>
      <w:tr w:rsidR="00D30E87" w:rsidRPr="00C76EE9" w:rsidTr="0039704F">
        <w:trPr>
          <w:trHeight w:val="165"/>
        </w:trPr>
        <w:tc>
          <w:tcPr>
            <w:tcW w:w="10915" w:type="dxa"/>
            <w:gridSpan w:val="2"/>
            <w:tcBorders>
              <w:top w:val="single" w:sz="2" w:space="0" w:color="000000"/>
              <w:left w:val="single" w:sz="2" w:space="0" w:color="000000"/>
              <w:bottom w:val="single" w:sz="2" w:space="0" w:color="000000"/>
              <w:right w:val="single" w:sz="2" w:space="0" w:color="000000"/>
            </w:tcBorders>
            <w:shd w:val="clear" w:color="000000" w:fill="auto"/>
          </w:tcPr>
          <w:p w:rsidR="00D30E87" w:rsidRPr="00C76EE9" w:rsidRDefault="00D30E87" w:rsidP="0039704F">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rPr>
            </w:pPr>
            <w:r w:rsidRPr="00C76EE9">
              <w:rPr>
                <w:rFonts w:ascii="Times New Roman" w:hAnsi="Times New Roman"/>
                <w:b/>
                <w:bCs/>
                <w:color w:val="000000"/>
                <w:position w:val="-1"/>
              </w:rPr>
              <w:t>Раздел 1</w:t>
            </w:r>
            <w:r>
              <w:t xml:space="preserve"> </w:t>
            </w:r>
            <w:r w:rsidRPr="0073445D">
              <w:rPr>
                <w:rFonts w:ascii="Times New Roman" w:hAnsi="Times New Roman"/>
                <w:b/>
                <w:bCs/>
                <w:color w:val="000000"/>
                <w:position w:val="-1"/>
              </w:rPr>
              <w:t>Материаловедение</w:t>
            </w:r>
          </w:p>
        </w:tc>
        <w:tc>
          <w:tcPr>
            <w:tcW w:w="1701" w:type="dxa"/>
            <w:tcBorders>
              <w:top w:val="single" w:sz="2" w:space="0" w:color="000000"/>
              <w:left w:val="single" w:sz="2" w:space="0" w:color="000000"/>
              <w:bottom w:val="single" w:sz="2" w:space="0" w:color="000000"/>
              <w:right w:val="single" w:sz="2" w:space="0" w:color="000000"/>
            </w:tcBorders>
            <w:shd w:val="clear" w:color="000000" w:fill="auto"/>
            <w:vAlign w:val="center"/>
          </w:tcPr>
          <w:p w:rsidR="00D30E87" w:rsidRPr="00397C1A" w:rsidRDefault="00D30E87" w:rsidP="0039704F">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bCs/>
              </w:rPr>
            </w:pPr>
            <w:r w:rsidRPr="00397C1A">
              <w:rPr>
                <w:rFonts w:ascii="Times New Roman" w:hAnsi="Times New Roman"/>
                <w:b/>
                <w:bCs/>
              </w:rPr>
              <w:t>16</w:t>
            </w:r>
            <w:r>
              <w:rPr>
                <w:rFonts w:ascii="Times New Roman" w:hAnsi="Times New Roman"/>
                <w:b/>
                <w:bCs/>
              </w:rPr>
              <w:t>/7</w:t>
            </w:r>
          </w:p>
        </w:tc>
        <w:tc>
          <w:tcPr>
            <w:tcW w:w="17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0E87" w:rsidRPr="00C76EE9" w:rsidRDefault="00D30E87" w:rsidP="0039704F">
            <w:pPr>
              <w:keepNext/>
              <w:keepLines/>
              <w:suppressAutoHyphens/>
              <w:autoSpaceDE w:val="0"/>
              <w:autoSpaceDN w:val="0"/>
              <w:adjustRightInd w:val="0"/>
              <w:spacing w:after="0" w:line="240" w:lineRule="auto"/>
              <w:rPr>
                <w:rFonts w:ascii="Times New Roman" w:hAnsi="Times New Roman"/>
              </w:rPr>
            </w:pPr>
          </w:p>
        </w:tc>
      </w:tr>
      <w:tr w:rsidR="00D30E87" w:rsidRPr="00C76EE9" w:rsidTr="0039704F">
        <w:trPr>
          <w:trHeight w:val="255"/>
        </w:trPr>
        <w:tc>
          <w:tcPr>
            <w:tcW w:w="2376" w:type="dxa"/>
            <w:vMerge w:val="restart"/>
            <w:tcBorders>
              <w:top w:val="single" w:sz="2" w:space="0" w:color="000000"/>
              <w:left w:val="single" w:sz="2" w:space="0" w:color="000000"/>
              <w:right w:val="single" w:sz="2" w:space="0" w:color="000000"/>
            </w:tcBorders>
            <w:shd w:val="clear" w:color="000000" w:fill="auto"/>
          </w:tcPr>
          <w:p w:rsidR="00D30E87" w:rsidRPr="00C76EE9" w:rsidRDefault="00D30E87" w:rsidP="0039704F">
            <w:pPr>
              <w:keepNext/>
              <w:keepLines/>
              <w:suppressAutoHyphens/>
              <w:autoSpaceDE w:val="0"/>
              <w:autoSpaceDN w:val="0"/>
              <w:adjustRightInd w:val="0"/>
              <w:spacing w:after="0" w:line="240" w:lineRule="auto"/>
              <w:rPr>
                <w:rFonts w:ascii="Times New Roman" w:hAnsi="Times New Roman"/>
              </w:rPr>
            </w:pPr>
            <w:r w:rsidRPr="00C76EE9">
              <w:rPr>
                <w:rFonts w:ascii="Times New Roman" w:hAnsi="Times New Roman"/>
                <w:b/>
                <w:bCs/>
                <w:color w:val="000000"/>
                <w:position w:val="-1"/>
              </w:rPr>
              <w:t xml:space="preserve">Тема 1.1 </w:t>
            </w:r>
            <w:r w:rsidRPr="0073445D">
              <w:rPr>
                <w:rFonts w:ascii="Times New Roman" w:hAnsi="Times New Roman"/>
                <w:b/>
                <w:bCs/>
                <w:color w:val="000000"/>
                <w:position w:val="-1"/>
              </w:rPr>
              <w:t>Строение и свойства металлов</w:t>
            </w:r>
          </w:p>
        </w:tc>
        <w:tc>
          <w:tcPr>
            <w:tcW w:w="8539" w:type="dxa"/>
            <w:tcBorders>
              <w:top w:val="single" w:sz="2" w:space="0" w:color="000000"/>
              <w:left w:val="single" w:sz="2" w:space="0" w:color="000000"/>
              <w:bottom w:val="single" w:sz="2" w:space="0" w:color="000000"/>
              <w:right w:val="single" w:sz="2" w:space="0" w:color="000000"/>
            </w:tcBorders>
            <w:shd w:val="clear" w:color="000000" w:fill="auto"/>
          </w:tcPr>
          <w:p w:rsidR="00D30E87" w:rsidRPr="00C76EE9" w:rsidRDefault="00D30E87" w:rsidP="0039704F">
            <w:pPr>
              <w:keepNext/>
              <w:keepLines/>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b/>
                <w:bCs/>
                <w:color w:val="000000"/>
                <w:position w:val="-1"/>
              </w:rPr>
              <w:t xml:space="preserve">Содержание учебного материала </w:t>
            </w:r>
          </w:p>
        </w:tc>
        <w:tc>
          <w:tcPr>
            <w:tcW w:w="1701" w:type="dxa"/>
            <w:vMerge w:val="restart"/>
            <w:tcBorders>
              <w:top w:val="single" w:sz="2" w:space="0" w:color="000000"/>
              <w:left w:val="single" w:sz="2" w:space="0" w:color="000000"/>
              <w:bottom w:val="single" w:sz="2" w:space="0" w:color="000000"/>
              <w:right w:val="single" w:sz="2" w:space="0" w:color="000000"/>
            </w:tcBorders>
            <w:shd w:val="clear" w:color="000000" w:fill="auto"/>
            <w:vAlign w:val="center"/>
          </w:tcPr>
          <w:p w:rsidR="00D30E87" w:rsidRPr="0077504E" w:rsidRDefault="00D30E87" w:rsidP="0039704F">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bCs/>
              </w:rPr>
            </w:pPr>
            <w:r w:rsidRPr="0077504E">
              <w:rPr>
                <w:rFonts w:ascii="Times New Roman" w:hAnsi="Times New Roman"/>
                <w:b/>
                <w:bCs/>
              </w:rPr>
              <w:t>4</w:t>
            </w:r>
          </w:p>
        </w:tc>
        <w:tc>
          <w:tcPr>
            <w:tcW w:w="1760" w:type="dxa"/>
            <w:vMerge w:val="restart"/>
            <w:tcBorders>
              <w:top w:val="nil"/>
              <w:left w:val="single" w:sz="2" w:space="0" w:color="000000"/>
              <w:right w:val="single" w:sz="2" w:space="0" w:color="000000"/>
            </w:tcBorders>
            <w:shd w:val="clear" w:color="000000" w:fill="FFFFFF"/>
            <w:vAlign w:val="center"/>
          </w:tcPr>
          <w:p w:rsidR="00D30E87" w:rsidRPr="00C76EE9" w:rsidRDefault="00D30E87" w:rsidP="0039704F">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ОК 02,</w:t>
            </w:r>
          </w:p>
          <w:p w:rsidR="00D30E87" w:rsidRPr="00C76EE9" w:rsidRDefault="00D30E87" w:rsidP="0039704F">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ОК 05,</w:t>
            </w:r>
          </w:p>
          <w:p w:rsidR="00D30E87" w:rsidRPr="00C76EE9" w:rsidRDefault="00D30E87" w:rsidP="0039704F">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ОК 07,</w:t>
            </w:r>
          </w:p>
          <w:p w:rsidR="00D30E87" w:rsidRPr="00C76EE9" w:rsidRDefault="00D30E87" w:rsidP="0039704F">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ОК 09.</w:t>
            </w:r>
          </w:p>
          <w:p w:rsidR="00D30E87" w:rsidRPr="00C76EE9" w:rsidRDefault="00D30E87" w:rsidP="0039704F">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ПК 1.2 – 1.</w:t>
            </w:r>
            <w:r>
              <w:rPr>
                <w:rFonts w:ascii="Times New Roman" w:hAnsi="Times New Roman"/>
                <w:color w:val="000000"/>
                <w:position w:val="-1"/>
                <w:sz w:val="24"/>
                <w:szCs w:val="24"/>
              </w:rPr>
              <w:t>5</w:t>
            </w:r>
            <w:r w:rsidRPr="00C76EE9">
              <w:rPr>
                <w:rFonts w:ascii="Times New Roman" w:hAnsi="Times New Roman"/>
                <w:color w:val="000000"/>
                <w:position w:val="-1"/>
                <w:sz w:val="24"/>
                <w:szCs w:val="24"/>
              </w:rPr>
              <w:t>,</w:t>
            </w:r>
          </w:p>
          <w:p w:rsidR="00D30E87" w:rsidRPr="00A6778C" w:rsidRDefault="00D30E87" w:rsidP="0039704F">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ПК 2.</w:t>
            </w:r>
            <w:r>
              <w:rPr>
                <w:rFonts w:ascii="Times New Roman" w:hAnsi="Times New Roman"/>
                <w:color w:val="000000"/>
                <w:position w:val="-1"/>
                <w:sz w:val="24"/>
                <w:szCs w:val="24"/>
              </w:rPr>
              <w:t>8</w:t>
            </w:r>
          </w:p>
        </w:tc>
      </w:tr>
      <w:tr w:rsidR="00D30E87" w:rsidRPr="00C76EE9" w:rsidTr="0039704F">
        <w:trPr>
          <w:trHeight w:val="858"/>
        </w:trPr>
        <w:tc>
          <w:tcPr>
            <w:tcW w:w="2376" w:type="dxa"/>
            <w:vMerge/>
            <w:tcBorders>
              <w:left w:val="single" w:sz="2" w:space="0" w:color="000000"/>
              <w:right w:val="single" w:sz="2" w:space="0" w:color="000000"/>
            </w:tcBorders>
            <w:shd w:val="clear" w:color="000000" w:fill="auto"/>
          </w:tcPr>
          <w:p w:rsidR="00D30E87" w:rsidRPr="00C76EE9" w:rsidRDefault="00D30E87" w:rsidP="0039704F">
            <w:pPr>
              <w:keepNext/>
              <w:keepLines/>
              <w:autoSpaceDE w:val="0"/>
              <w:autoSpaceDN w:val="0"/>
              <w:adjustRightInd w:val="0"/>
              <w:spacing w:after="0" w:line="240" w:lineRule="auto"/>
              <w:rPr>
                <w:rFonts w:ascii="Times New Roman" w:hAnsi="Times New Roman"/>
                <w:lang w:val="en-GB"/>
              </w:rPr>
            </w:pPr>
          </w:p>
        </w:tc>
        <w:tc>
          <w:tcPr>
            <w:tcW w:w="8539" w:type="dxa"/>
            <w:tcBorders>
              <w:top w:val="single" w:sz="2" w:space="0" w:color="000000"/>
              <w:left w:val="single" w:sz="2" w:space="0" w:color="000000"/>
              <w:bottom w:val="single" w:sz="2" w:space="0" w:color="000000"/>
              <w:right w:val="single" w:sz="2" w:space="0" w:color="000000"/>
            </w:tcBorders>
            <w:shd w:val="clear" w:color="000000" w:fill="auto"/>
          </w:tcPr>
          <w:p w:rsidR="00D30E87" w:rsidRPr="0073445D" w:rsidRDefault="00D30E87" w:rsidP="0039704F">
            <w:pPr>
              <w:keepNext/>
              <w:keepLines/>
              <w:suppressAutoHyphens/>
              <w:autoSpaceDE w:val="0"/>
              <w:autoSpaceDN w:val="0"/>
              <w:adjustRightInd w:val="0"/>
              <w:spacing w:after="0" w:line="240" w:lineRule="auto"/>
              <w:jc w:val="both"/>
              <w:rPr>
                <w:rFonts w:ascii="Times New Roman" w:hAnsi="Times New Roman"/>
                <w:color w:val="000000"/>
                <w:position w:val="-1"/>
              </w:rPr>
            </w:pPr>
            <w:r w:rsidRPr="0073445D">
              <w:rPr>
                <w:rFonts w:ascii="Times New Roman" w:hAnsi="Times New Roman"/>
                <w:color w:val="000000"/>
                <w:position w:val="-1"/>
              </w:rPr>
              <w:t>1. Понятие о металлах и сплавах. Кристаллические решетки металлов. Аллотропические превращения металлов</w:t>
            </w:r>
          </w:p>
          <w:p w:rsidR="00D30E87" w:rsidRPr="00C76EE9" w:rsidRDefault="00D30E87" w:rsidP="0039704F">
            <w:pPr>
              <w:keepNext/>
              <w:keepLines/>
              <w:suppressAutoHyphens/>
              <w:autoSpaceDE w:val="0"/>
              <w:autoSpaceDN w:val="0"/>
              <w:adjustRightInd w:val="0"/>
              <w:spacing w:after="0" w:line="240" w:lineRule="auto"/>
              <w:jc w:val="both"/>
              <w:rPr>
                <w:rFonts w:ascii="Times New Roman" w:hAnsi="Times New Roman"/>
              </w:rPr>
            </w:pPr>
            <w:r w:rsidRPr="0073445D">
              <w:rPr>
                <w:rFonts w:ascii="Times New Roman" w:hAnsi="Times New Roman"/>
                <w:color w:val="000000"/>
                <w:position w:val="-1"/>
              </w:rPr>
              <w:t>2. Типы связей. Кристаллизация металлов. Строение слитка. Основы теории сплавов</w:t>
            </w:r>
            <w:r w:rsidRPr="00C76EE9">
              <w:rPr>
                <w:rFonts w:ascii="Times New Roman" w:hAnsi="Times New Roman"/>
                <w:color w:val="000000"/>
                <w:position w:val="-1"/>
              </w:rPr>
              <w:t>.</w:t>
            </w:r>
          </w:p>
        </w:tc>
        <w:tc>
          <w:tcPr>
            <w:tcW w:w="1701" w:type="dxa"/>
            <w:vMerge/>
            <w:tcBorders>
              <w:top w:val="single" w:sz="2" w:space="0" w:color="000000"/>
              <w:left w:val="single" w:sz="2" w:space="0" w:color="000000"/>
              <w:bottom w:val="single" w:sz="2" w:space="0" w:color="000000"/>
              <w:right w:val="single" w:sz="2" w:space="0" w:color="000000"/>
            </w:tcBorders>
            <w:shd w:val="clear" w:color="000000" w:fill="auto"/>
            <w:vAlign w:val="center"/>
          </w:tcPr>
          <w:p w:rsidR="00D30E87" w:rsidRPr="00C76EE9" w:rsidRDefault="00D30E87" w:rsidP="0039704F">
            <w:pPr>
              <w:keepNext/>
              <w:keepLines/>
              <w:autoSpaceDE w:val="0"/>
              <w:autoSpaceDN w:val="0"/>
              <w:adjustRightInd w:val="0"/>
              <w:spacing w:after="0" w:line="240" w:lineRule="auto"/>
              <w:jc w:val="center"/>
              <w:rPr>
                <w:rFonts w:ascii="Times New Roman" w:hAnsi="Times New Roman"/>
              </w:rPr>
            </w:pPr>
          </w:p>
        </w:tc>
        <w:tc>
          <w:tcPr>
            <w:tcW w:w="1760" w:type="dxa"/>
            <w:vMerge/>
            <w:tcBorders>
              <w:left w:val="single" w:sz="2" w:space="0" w:color="000000"/>
              <w:right w:val="single" w:sz="2" w:space="0" w:color="000000"/>
            </w:tcBorders>
            <w:shd w:val="clear" w:color="000000" w:fill="FFFFFF"/>
            <w:vAlign w:val="center"/>
          </w:tcPr>
          <w:p w:rsidR="00D30E87" w:rsidRPr="00C76EE9" w:rsidRDefault="00D30E87" w:rsidP="0039704F">
            <w:pPr>
              <w:keepNext/>
              <w:keepLines/>
              <w:autoSpaceDE w:val="0"/>
              <w:autoSpaceDN w:val="0"/>
              <w:adjustRightInd w:val="0"/>
              <w:spacing w:after="0" w:line="240" w:lineRule="auto"/>
              <w:rPr>
                <w:rFonts w:ascii="Times New Roman" w:hAnsi="Times New Roman"/>
              </w:rPr>
            </w:pPr>
          </w:p>
        </w:tc>
      </w:tr>
      <w:tr w:rsidR="00D30E87" w:rsidRPr="00C76EE9" w:rsidTr="0039704F">
        <w:trPr>
          <w:trHeight w:val="119"/>
        </w:trPr>
        <w:tc>
          <w:tcPr>
            <w:tcW w:w="2376" w:type="dxa"/>
            <w:vMerge/>
            <w:tcBorders>
              <w:left w:val="single" w:sz="2" w:space="0" w:color="000000"/>
              <w:right w:val="single" w:sz="2" w:space="0" w:color="000000"/>
            </w:tcBorders>
            <w:shd w:val="clear" w:color="000000" w:fill="auto"/>
          </w:tcPr>
          <w:p w:rsidR="00D30E87" w:rsidRPr="00C76EE9" w:rsidRDefault="00D30E87" w:rsidP="0039704F">
            <w:pPr>
              <w:keepNext/>
              <w:keepLines/>
              <w:autoSpaceDE w:val="0"/>
              <w:autoSpaceDN w:val="0"/>
              <w:adjustRightInd w:val="0"/>
              <w:spacing w:after="0" w:line="240" w:lineRule="auto"/>
              <w:rPr>
                <w:rFonts w:ascii="Times New Roman" w:hAnsi="Times New Roman"/>
                <w:lang w:val="en-GB"/>
              </w:rPr>
            </w:pPr>
          </w:p>
        </w:tc>
        <w:tc>
          <w:tcPr>
            <w:tcW w:w="8539" w:type="dxa"/>
            <w:tcBorders>
              <w:top w:val="single" w:sz="2" w:space="0" w:color="000000"/>
              <w:left w:val="single" w:sz="2" w:space="0" w:color="000000"/>
              <w:bottom w:val="single" w:sz="2" w:space="0" w:color="000000"/>
              <w:right w:val="single" w:sz="2" w:space="0" w:color="000000"/>
            </w:tcBorders>
            <w:shd w:val="clear" w:color="000000" w:fill="auto"/>
          </w:tcPr>
          <w:p w:rsidR="00D30E87" w:rsidRPr="006A4940" w:rsidRDefault="00D30E87" w:rsidP="0039704F">
            <w:pPr>
              <w:keepNext/>
              <w:keepLines/>
              <w:suppressAutoHyphens/>
              <w:autoSpaceDE w:val="0"/>
              <w:autoSpaceDN w:val="0"/>
              <w:adjustRightInd w:val="0"/>
              <w:spacing w:after="0" w:line="240" w:lineRule="auto"/>
              <w:jc w:val="both"/>
              <w:rPr>
                <w:rFonts w:ascii="Times New Roman" w:hAnsi="Times New Roman"/>
                <w:b/>
                <w:bCs/>
                <w:color w:val="000000"/>
                <w:position w:val="-1"/>
              </w:rPr>
            </w:pPr>
            <w:r w:rsidRPr="006A4940">
              <w:rPr>
                <w:rFonts w:ascii="Times New Roman" w:hAnsi="Times New Roman"/>
                <w:b/>
                <w:bCs/>
                <w:color w:val="000000"/>
                <w:position w:val="-1"/>
              </w:rPr>
              <w:t>В том числе лабораторные и практические занятия</w:t>
            </w:r>
          </w:p>
        </w:tc>
        <w:tc>
          <w:tcPr>
            <w:tcW w:w="1701" w:type="dxa"/>
            <w:tcBorders>
              <w:top w:val="single" w:sz="2" w:space="0" w:color="000000"/>
              <w:left w:val="single" w:sz="2" w:space="0" w:color="000000"/>
              <w:bottom w:val="single" w:sz="2" w:space="0" w:color="000000"/>
              <w:right w:val="single" w:sz="2" w:space="0" w:color="000000"/>
            </w:tcBorders>
            <w:shd w:val="clear" w:color="000000" w:fill="auto"/>
            <w:vAlign w:val="center"/>
          </w:tcPr>
          <w:p w:rsidR="00D30E87" w:rsidRPr="00397C1A" w:rsidRDefault="00D30E87" w:rsidP="0039704F">
            <w:pPr>
              <w:keepNext/>
              <w:keepLines/>
              <w:autoSpaceDE w:val="0"/>
              <w:autoSpaceDN w:val="0"/>
              <w:adjustRightInd w:val="0"/>
              <w:spacing w:after="0" w:line="240" w:lineRule="auto"/>
              <w:jc w:val="center"/>
              <w:rPr>
                <w:rFonts w:ascii="Times New Roman" w:hAnsi="Times New Roman"/>
                <w:b/>
                <w:bCs/>
                <w:i/>
                <w:iCs/>
              </w:rPr>
            </w:pPr>
            <w:r w:rsidRPr="00397C1A">
              <w:rPr>
                <w:rFonts w:ascii="Times New Roman" w:hAnsi="Times New Roman"/>
                <w:b/>
                <w:bCs/>
                <w:i/>
                <w:iCs/>
              </w:rPr>
              <w:t>2</w:t>
            </w:r>
          </w:p>
        </w:tc>
        <w:tc>
          <w:tcPr>
            <w:tcW w:w="1760" w:type="dxa"/>
            <w:vMerge/>
            <w:tcBorders>
              <w:left w:val="single" w:sz="2" w:space="0" w:color="000000"/>
              <w:right w:val="single" w:sz="2" w:space="0" w:color="000000"/>
            </w:tcBorders>
            <w:shd w:val="clear" w:color="000000" w:fill="FFFFFF"/>
            <w:vAlign w:val="center"/>
          </w:tcPr>
          <w:p w:rsidR="00D30E87" w:rsidRPr="00C76EE9" w:rsidRDefault="00D30E87" w:rsidP="0039704F">
            <w:pPr>
              <w:keepNext/>
              <w:keepLines/>
              <w:autoSpaceDE w:val="0"/>
              <w:autoSpaceDN w:val="0"/>
              <w:adjustRightInd w:val="0"/>
              <w:spacing w:after="0" w:line="240" w:lineRule="auto"/>
              <w:rPr>
                <w:rFonts w:ascii="Times New Roman" w:hAnsi="Times New Roman"/>
              </w:rPr>
            </w:pPr>
          </w:p>
        </w:tc>
      </w:tr>
      <w:tr w:rsidR="00D30E87" w:rsidRPr="00C76EE9" w:rsidTr="0039704F">
        <w:trPr>
          <w:trHeight w:val="238"/>
        </w:trPr>
        <w:tc>
          <w:tcPr>
            <w:tcW w:w="2376" w:type="dxa"/>
            <w:vMerge/>
            <w:tcBorders>
              <w:left w:val="single" w:sz="2" w:space="0" w:color="000000"/>
              <w:right w:val="single" w:sz="2" w:space="0" w:color="000000"/>
            </w:tcBorders>
            <w:shd w:val="clear" w:color="000000" w:fill="auto"/>
          </w:tcPr>
          <w:p w:rsidR="00D30E87" w:rsidRPr="0073445D" w:rsidRDefault="00D30E87" w:rsidP="0039704F">
            <w:pPr>
              <w:keepNext/>
              <w:keepLines/>
              <w:autoSpaceDE w:val="0"/>
              <w:autoSpaceDN w:val="0"/>
              <w:adjustRightInd w:val="0"/>
              <w:spacing w:after="0" w:line="240" w:lineRule="auto"/>
              <w:rPr>
                <w:rFonts w:ascii="Times New Roman" w:hAnsi="Times New Roman"/>
              </w:rPr>
            </w:pPr>
          </w:p>
        </w:tc>
        <w:tc>
          <w:tcPr>
            <w:tcW w:w="8539" w:type="dxa"/>
            <w:tcBorders>
              <w:top w:val="single" w:sz="2" w:space="0" w:color="000000"/>
              <w:left w:val="single" w:sz="2" w:space="0" w:color="000000"/>
              <w:bottom w:val="single" w:sz="2" w:space="0" w:color="000000"/>
              <w:right w:val="single" w:sz="2" w:space="0" w:color="000000"/>
            </w:tcBorders>
            <w:shd w:val="clear" w:color="000000" w:fill="auto"/>
          </w:tcPr>
          <w:p w:rsidR="00D30E87" w:rsidRPr="006A4940" w:rsidRDefault="00D30E87" w:rsidP="0039704F">
            <w:pPr>
              <w:keepNext/>
              <w:keepLines/>
              <w:suppressAutoHyphens/>
              <w:autoSpaceDE w:val="0"/>
              <w:autoSpaceDN w:val="0"/>
              <w:adjustRightInd w:val="0"/>
              <w:spacing w:after="0" w:line="240" w:lineRule="auto"/>
              <w:jc w:val="both"/>
              <w:rPr>
                <w:rFonts w:ascii="Times New Roman" w:hAnsi="Times New Roman"/>
                <w:color w:val="000000"/>
                <w:position w:val="-1"/>
              </w:rPr>
            </w:pPr>
            <w:r w:rsidRPr="006A4940">
              <w:rPr>
                <w:rFonts w:ascii="Times New Roman" w:hAnsi="Times New Roman"/>
                <w:b/>
              </w:rPr>
              <w:t>Лабораторное занятие</w:t>
            </w:r>
            <w:r w:rsidRPr="006A4940">
              <w:rPr>
                <w:rFonts w:ascii="Times New Roman" w:hAnsi="Times New Roman"/>
              </w:rPr>
              <w:t xml:space="preserve"> Изучение</w:t>
            </w:r>
            <w:r w:rsidRPr="006A4940">
              <w:rPr>
                <w:rFonts w:ascii="Times New Roman" w:hAnsi="Times New Roman"/>
                <w:spacing w:val="-4"/>
              </w:rPr>
              <w:t xml:space="preserve"> </w:t>
            </w:r>
            <w:r w:rsidRPr="006A4940">
              <w:rPr>
                <w:rFonts w:ascii="Times New Roman" w:hAnsi="Times New Roman"/>
              </w:rPr>
              <w:t>микроструктуры</w:t>
            </w:r>
            <w:r w:rsidRPr="006A4940">
              <w:rPr>
                <w:rFonts w:ascii="Times New Roman" w:hAnsi="Times New Roman"/>
                <w:spacing w:val="3"/>
              </w:rPr>
              <w:t xml:space="preserve"> </w:t>
            </w:r>
            <w:r w:rsidRPr="006A4940">
              <w:rPr>
                <w:rFonts w:ascii="Times New Roman" w:hAnsi="Times New Roman"/>
              </w:rPr>
              <w:t>металлов</w:t>
            </w:r>
            <w:r w:rsidRPr="006A4940">
              <w:rPr>
                <w:rFonts w:ascii="Times New Roman" w:hAnsi="Times New Roman"/>
                <w:spacing w:val="-6"/>
              </w:rPr>
              <w:t xml:space="preserve"> </w:t>
            </w:r>
            <w:r w:rsidRPr="006A4940">
              <w:rPr>
                <w:rFonts w:ascii="Times New Roman" w:hAnsi="Times New Roman"/>
              </w:rPr>
              <w:t>и</w:t>
            </w:r>
            <w:r w:rsidRPr="006A4940">
              <w:rPr>
                <w:rFonts w:ascii="Times New Roman" w:hAnsi="Times New Roman"/>
                <w:spacing w:val="-6"/>
              </w:rPr>
              <w:t xml:space="preserve"> </w:t>
            </w:r>
            <w:r w:rsidRPr="006A4940">
              <w:rPr>
                <w:rFonts w:ascii="Times New Roman" w:hAnsi="Times New Roman"/>
              </w:rPr>
              <w:t>сплавов</w:t>
            </w:r>
          </w:p>
        </w:tc>
        <w:tc>
          <w:tcPr>
            <w:tcW w:w="1701" w:type="dxa"/>
            <w:tcBorders>
              <w:top w:val="single" w:sz="2" w:space="0" w:color="000000"/>
              <w:left w:val="single" w:sz="2" w:space="0" w:color="000000"/>
              <w:bottom w:val="single" w:sz="2" w:space="0" w:color="000000"/>
              <w:right w:val="single" w:sz="2" w:space="0" w:color="000000"/>
            </w:tcBorders>
            <w:shd w:val="clear" w:color="000000" w:fill="auto"/>
            <w:vAlign w:val="center"/>
          </w:tcPr>
          <w:p w:rsidR="00D30E87" w:rsidRPr="00C76EE9" w:rsidRDefault="00D30E87" w:rsidP="0039704F">
            <w:pPr>
              <w:keepNext/>
              <w:keepLines/>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1760" w:type="dxa"/>
            <w:vMerge/>
            <w:tcBorders>
              <w:left w:val="single" w:sz="2" w:space="0" w:color="000000"/>
              <w:right w:val="single" w:sz="2" w:space="0" w:color="000000"/>
            </w:tcBorders>
            <w:shd w:val="clear" w:color="000000" w:fill="FFFFFF"/>
            <w:vAlign w:val="center"/>
          </w:tcPr>
          <w:p w:rsidR="00D30E87" w:rsidRPr="00C76EE9" w:rsidRDefault="00D30E87" w:rsidP="0039704F">
            <w:pPr>
              <w:keepNext/>
              <w:keepLines/>
              <w:autoSpaceDE w:val="0"/>
              <w:autoSpaceDN w:val="0"/>
              <w:adjustRightInd w:val="0"/>
              <w:spacing w:after="0" w:line="240" w:lineRule="auto"/>
              <w:rPr>
                <w:rFonts w:ascii="Times New Roman" w:hAnsi="Times New Roman"/>
              </w:rPr>
            </w:pPr>
          </w:p>
        </w:tc>
      </w:tr>
      <w:tr w:rsidR="00D30E87" w:rsidRPr="00C76EE9" w:rsidTr="0039704F">
        <w:trPr>
          <w:trHeight w:val="344"/>
        </w:trPr>
        <w:tc>
          <w:tcPr>
            <w:tcW w:w="2376" w:type="dxa"/>
            <w:vMerge/>
            <w:tcBorders>
              <w:left w:val="single" w:sz="2" w:space="0" w:color="000000"/>
              <w:bottom w:val="single" w:sz="2" w:space="0" w:color="000000"/>
              <w:right w:val="single" w:sz="2" w:space="0" w:color="000000"/>
            </w:tcBorders>
            <w:shd w:val="clear" w:color="000000" w:fill="auto"/>
          </w:tcPr>
          <w:p w:rsidR="00D30E87" w:rsidRPr="0073445D" w:rsidRDefault="00D30E87" w:rsidP="0039704F">
            <w:pPr>
              <w:keepNext/>
              <w:keepLines/>
              <w:autoSpaceDE w:val="0"/>
              <w:autoSpaceDN w:val="0"/>
              <w:adjustRightInd w:val="0"/>
              <w:spacing w:after="0" w:line="240" w:lineRule="auto"/>
              <w:rPr>
                <w:rFonts w:ascii="Times New Roman" w:hAnsi="Times New Roman"/>
              </w:rPr>
            </w:pPr>
          </w:p>
        </w:tc>
        <w:tc>
          <w:tcPr>
            <w:tcW w:w="8539" w:type="dxa"/>
            <w:tcBorders>
              <w:top w:val="single" w:sz="2" w:space="0" w:color="000000"/>
              <w:left w:val="single" w:sz="2" w:space="0" w:color="000000"/>
              <w:bottom w:val="single" w:sz="2" w:space="0" w:color="000000"/>
              <w:right w:val="single" w:sz="2" w:space="0" w:color="000000"/>
            </w:tcBorders>
            <w:shd w:val="clear" w:color="000000" w:fill="auto"/>
          </w:tcPr>
          <w:p w:rsidR="00D30E87" w:rsidRPr="006A4940" w:rsidRDefault="00D30E87" w:rsidP="0039704F">
            <w:pPr>
              <w:keepNext/>
              <w:keepLines/>
              <w:suppressAutoHyphens/>
              <w:autoSpaceDE w:val="0"/>
              <w:autoSpaceDN w:val="0"/>
              <w:adjustRightInd w:val="0"/>
              <w:spacing w:after="0" w:line="240" w:lineRule="auto"/>
              <w:jc w:val="both"/>
              <w:rPr>
                <w:rFonts w:ascii="Times New Roman" w:hAnsi="Times New Roman"/>
                <w:color w:val="000000"/>
                <w:position w:val="-1"/>
              </w:rPr>
            </w:pPr>
            <w:r w:rsidRPr="006A4940">
              <w:rPr>
                <w:rFonts w:ascii="Times New Roman" w:hAnsi="Times New Roman"/>
                <w:b/>
              </w:rPr>
              <w:t>Лабораторное занятие</w:t>
            </w:r>
            <w:r w:rsidRPr="006A4940">
              <w:rPr>
                <w:rFonts w:ascii="Times New Roman" w:hAnsi="Times New Roman"/>
              </w:rPr>
              <w:t xml:space="preserve"> Определение</w:t>
            </w:r>
            <w:r w:rsidRPr="006A4940">
              <w:rPr>
                <w:rFonts w:ascii="Times New Roman" w:hAnsi="Times New Roman"/>
                <w:spacing w:val="38"/>
              </w:rPr>
              <w:t xml:space="preserve"> </w:t>
            </w:r>
            <w:r w:rsidRPr="006A4940">
              <w:rPr>
                <w:rFonts w:ascii="Times New Roman" w:hAnsi="Times New Roman"/>
              </w:rPr>
              <w:t>твердости,</w:t>
            </w:r>
            <w:r w:rsidRPr="006A4940">
              <w:rPr>
                <w:rFonts w:ascii="Times New Roman" w:hAnsi="Times New Roman"/>
                <w:spacing w:val="37"/>
              </w:rPr>
              <w:t xml:space="preserve"> </w:t>
            </w:r>
            <w:r w:rsidRPr="006A4940">
              <w:rPr>
                <w:rFonts w:ascii="Times New Roman" w:hAnsi="Times New Roman"/>
              </w:rPr>
              <w:t>пластичности,</w:t>
            </w:r>
            <w:r w:rsidRPr="006A4940">
              <w:rPr>
                <w:rFonts w:ascii="Times New Roman" w:hAnsi="Times New Roman"/>
                <w:spacing w:val="40"/>
              </w:rPr>
              <w:t xml:space="preserve"> </w:t>
            </w:r>
            <w:r w:rsidRPr="006A4940">
              <w:rPr>
                <w:rFonts w:ascii="Times New Roman" w:hAnsi="Times New Roman"/>
              </w:rPr>
              <w:t>удар</w:t>
            </w:r>
            <w:r w:rsidRPr="006A4940">
              <w:rPr>
                <w:rFonts w:ascii="Times New Roman" w:hAnsi="Times New Roman"/>
                <w:spacing w:val="-57"/>
              </w:rPr>
              <w:t xml:space="preserve"> </w:t>
            </w:r>
            <w:r w:rsidRPr="006A4940">
              <w:rPr>
                <w:rFonts w:ascii="Times New Roman" w:hAnsi="Times New Roman"/>
              </w:rPr>
              <w:t>ной</w:t>
            </w:r>
            <w:r w:rsidRPr="006A4940">
              <w:rPr>
                <w:rFonts w:ascii="Times New Roman" w:hAnsi="Times New Roman"/>
                <w:spacing w:val="-3"/>
              </w:rPr>
              <w:t xml:space="preserve"> </w:t>
            </w:r>
            <w:r w:rsidRPr="006A4940">
              <w:rPr>
                <w:rFonts w:ascii="Times New Roman" w:hAnsi="Times New Roman"/>
              </w:rPr>
              <w:t>вязкости</w:t>
            </w:r>
            <w:r w:rsidRPr="006A4940">
              <w:rPr>
                <w:rFonts w:ascii="Times New Roman" w:hAnsi="Times New Roman"/>
                <w:spacing w:val="3"/>
              </w:rPr>
              <w:t xml:space="preserve"> </w:t>
            </w:r>
            <w:r w:rsidRPr="006A4940">
              <w:rPr>
                <w:rFonts w:ascii="Times New Roman" w:hAnsi="Times New Roman"/>
              </w:rPr>
              <w:t>металлов</w:t>
            </w:r>
          </w:p>
        </w:tc>
        <w:tc>
          <w:tcPr>
            <w:tcW w:w="1701" w:type="dxa"/>
            <w:tcBorders>
              <w:top w:val="single" w:sz="2" w:space="0" w:color="000000"/>
              <w:left w:val="single" w:sz="2" w:space="0" w:color="000000"/>
              <w:bottom w:val="single" w:sz="2" w:space="0" w:color="000000"/>
              <w:right w:val="single" w:sz="2" w:space="0" w:color="000000"/>
            </w:tcBorders>
            <w:shd w:val="clear" w:color="000000" w:fill="auto"/>
            <w:vAlign w:val="center"/>
          </w:tcPr>
          <w:p w:rsidR="00D30E87" w:rsidRPr="00C76EE9" w:rsidRDefault="00D30E87" w:rsidP="0039704F">
            <w:pPr>
              <w:keepNext/>
              <w:keepLines/>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1760" w:type="dxa"/>
            <w:vMerge/>
            <w:tcBorders>
              <w:left w:val="single" w:sz="2" w:space="0" w:color="000000"/>
              <w:right w:val="single" w:sz="2" w:space="0" w:color="000000"/>
            </w:tcBorders>
            <w:shd w:val="clear" w:color="000000" w:fill="FFFFFF"/>
            <w:vAlign w:val="center"/>
          </w:tcPr>
          <w:p w:rsidR="00D30E87" w:rsidRPr="00C76EE9" w:rsidRDefault="00D30E87" w:rsidP="0039704F">
            <w:pPr>
              <w:keepNext/>
              <w:keepLines/>
              <w:autoSpaceDE w:val="0"/>
              <w:autoSpaceDN w:val="0"/>
              <w:adjustRightInd w:val="0"/>
              <w:spacing w:after="0" w:line="240" w:lineRule="auto"/>
              <w:rPr>
                <w:rFonts w:ascii="Times New Roman" w:hAnsi="Times New Roman"/>
              </w:rPr>
            </w:pPr>
          </w:p>
        </w:tc>
      </w:tr>
      <w:tr w:rsidR="00D30E87" w:rsidRPr="00C76EE9" w:rsidTr="0039704F">
        <w:trPr>
          <w:trHeight w:val="219"/>
        </w:trPr>
        <w:tc>
          <w:tcPr>
            <w:tcW w:w="2376" w:type="dxa"/>
            <w:vMerge w:val="restart"/>
            <w:tcBorders>
              <w:top w:val="single" w:sz="2" w:space="0" w:color="000000"/>
              <w:left w:val="single" w:sz="2" w:space="0" w:color="000000"/>
              <w:right w:val="single" w:sz="2" w:space="0" w:color="000000"/>
            </w:tcBorders>
            <w:shd w:val="clear" w:color="000000" w:fill="auto"/>
          </w:tcPr>
          <w:p w:rsidR="00D30E87" w:rsidRPr="00C76EE9" w:rsidRDefault="00D30E87" w:rsidP="0039704F">
            <w:pPr>
              <w:keepNext/>
              <w:keepLines/>
              <w:suppressAutoHyphens/>
              <w:autoSpaceDE w:val="0"/>
              <w:autoSpaceDN w:val="0"/>
              <w:adjustRightInd w:val="0"/>
              <w:spacing w:after="0" w:line="240" w:lineRule="auto"/>
              <w:rPr>
                <w:rFonts w:ascii="Times New Roman" w:hAnsi="Times New Roman"/>
              </w:rPr>
            </w:pPr>
            <w:r w:rsidRPr="00C76EE9">
              <w:rPr>
                <w:rFonts w:ascii="Times New Roman" w:hAnsi="Times New Roman"/>
                <w:b/>
                <w:bCs/>
                <w:color w:val="000000"/>
                <w:position w:val="-1"/>
              </w:rPr>
              <w:t>Тема 1.2. Классификация металлических и неметаллических материалов</w:t>
            </w:r>
          </w:p>
        </w:tc>
        <w:tc>
          <w:tcPr>
            <w:tcW w:w="8539" w:type="dxa"/>
            <w:tcBorders>
              <w:top w:val="single" w:sz="2" w:space="0" w:color="000000"/>
              <w:left w:val="single" w:sz="2" w:space="0" w:color="000000"/>
              <w:bottom w:val="single" w:sz="2" w:space="0" w:color="000000"/>
              <w:right w:val="single" w:sz="2" w:space="0" w:color="000000"/>
            </w:tcBorders>
            <w:shd w:val="clear" w:color="000000" w:fill="auto"/>
          </w:tcPr>
          <w:p w:rsidR="00D30E87" w:rsidRPr="00C76EE9" w:rsidRDefault="00D30E87" w:rsidP="0039704F">
            <w:pPr>
              <w:keepNext/>
              <w:keepLines/>
              <w:suppressAutoHyphens/>
              <w:autoSpaceDE w:val="0"/>
              <w:autoSpaceDN w:val="0"/>
              <w:adjustRightInd w:val="0"/>
              <w:spacing w:after="0" w:line="240" w:lineRule="auto"/>
              <w:jc w:val="both"/>
              <w:rPr>
                <w:rFonts w:ascii="Times New Roman" w:hAnsi="Times New Roman"/>
                <w:lang w:val="en-GB"/>
              </w:rPr>
            </w:pPr>
            <w:r w:rsidRPr="00C76EE9">
              <w:rPr>
                <w:rFonts w:ascii="Times New Roman" w:hAnsi="Times New Roman"/>
                <w:b/>
                <w:bCs/>
                <w:color w:val="000000"/>
                <w:position w:val="-1"/>
              </w:rPr>
              <w:t>Содержание учебного материала</w:t>
            </w:r>
          </w:p>
        </w:tc>
        <w:tc>
          <w:tcPr>
            <w:tcW w:w="1701" w:type="dxa"/>
            <w:vMerge w:val="restart"/>
            <w:tcBorders>
              <w:top w:val="single" w:sz="2" w:space="0" w:color="000000"/>
              <w:left w:val="single" w:sz="2" w:space="0" w:color="000000"/>
              <w:bottom w:val="single" w:sz="2" w:space="0" w:color="000000"/>
              <w:right w:val="single" w:sz="2" w:space="0" w:color="000000"/>
            </w:tcBorders>
            <w:shd w:val="clear" w:color="000000" w:fill="auto"/>
            <w:vAlign w:val="center"/>
          </w:tcPr>
          <w:p w:rsidR="00D30E87" w:rsidRPr="0077504E" w:rsidRDefault="00D30E87" w:rsidP="0039704F">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bCs/>
              </w:rPr>
            </w:pPr>
            <w:r>
              <w:rPr>
                <w:rFonts w:ascii="Times New Roman" w:hAnsi="Times New Roman"/>
                <w:b/>
                <w:bCs/>
              </w:rPr>
              <w:t>6</w:t>
            </w:r>
          </w:p>
        </w:tc>
        <w:tc>
          <w:tcPr>
            <w:tcW w:w="1760"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D30E87" w:rsidRPr="00C76EE9" w:rsidRDefault="00D30E87" w:rsidP="0039704F">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ОК 02,</w:t>
            </w:r>
          </w:p>
          <w:p w:rsidR="00D30E87" w:rsidRPr="00C76EE9" w:rsidRDefault="00D30E87" w:rsidP="0039704F">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ОК 05,</w:t>
            </w:r>
          </w:p>
          <w:p w:rsidR="00D30E87" w:rsidRPr="00C76EE9" w:rsidRDefault="00D30E87" w:rsidP="0039704F">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ОК 07,</w:t>
            </w:r>
          </w:p>
          <w:p w:rsidR="00D30E87" w:rsidRPr="00C76EE9" w:rsidRDefault="00D30E87" w:rsidP="0039704F">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ОК 09.</w:t>
            </w:r>
          </w:p>
          <w:p w:rsidR="00D30E87" w:rsidRPr="00C76EE9" w:rsidRDefault="00D30E87" w:rsidP="0039704F">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ПК 1.2 – 1.</w:t>
            </w:r>
            <w:r>
              <w:rPr>
                <w:rFonts w:ascii="Times New Roman" w:hAnsi="Times New Roman"/>
                <w:color w:val="000000"/>
                <w:position w:val="-1"/>
                <w:sz w:val="24"/>
                <w:szCs w:val="24"/>
              </w:rPr>
              <w:t>5</w:t>
            </w:r>
            <w:r w:rsidRPr="00C76EE9">
              <w:rPr>
                <w:rFonts w:ascii="Times New Roman" w:hAnsi="Times New Roman"/>
                <w:color w:val="000000"/>
                <w:position w:val="-1"/>
                <w:sz w:val="24"/>
                <w:szCs w:val="24"/>
              </w:rPr>
              <w:t>,</w:t>
            </w:r>
          </w:p>
          <w:p w:rsidR="00D30E87" w:rsidRPr="00C76EE9" w:rsidRDefault="00D30E87" w:rsidP="0039704F">
            <w:pPr>
              <w:keepNext/>
              <w:keepLines/>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color w:val="000000"/>
                <w:position w:val="-1"/>
                <w:sz w:val="24"/>
                <w:szCs w:val="24"/>
              </w:rPr>
              <w:t>ПК 2.</w:t>
            </w:r>
            <w:r>
              <w:rPr>
                <w:rFonts w:ascii="Times New Roman" w:hAnsi="Times New Roman"/>
                <w:color w:val="000000"/>
                <w:position w:val="-1"/>
                <w:sz w:val="24"/>
                <w:szCs w:val="24"/>
              </w:rPr>
              <w:t>8</w:t>
            </w:r>
          </w:p>
        </w:tc>
      </w:tr>
      <w:tr w:rsidR="00D30E87" w:rsidRPr="00C76EE9" w:rsidTr="0039704F">
        <w:trPr>
          <w:trHeight w:val="273"/>
        </w:trPr>
        <w:tc>
          <w:tcPr>
            <w:tcW w:w="2376" w:type="dxa"/>
            <w:vMerge/>
            <w:tcBorders>
              <w:left w:val="single" w:sz="2" w:space="0" w:color="000000"/>
              <w:right w:val="single" w:sz="2" w:space="0" w:color="000000"/>
            </w:tcBorders>
            <w:shd w:val="clear" w:color="000000" w:fill="auto"/>
          </w:tcPr>
          <w:p w:rsidR="00D30E87" w:rsidRPr="00C76EE9" w:rsidRDefault="00D30E87" w:rsidP="0039704F">
            <w:pPr>
              <w:keepNext/>
              <w:keepLines/>
              <w:autoSpaceDE w:val="0"/>
              <w:autoSpaceDN w:val="0"/>
              <w:adjustRightInd w:val="0"/>
              <w:spacing w:after="0" w:line="240" w:lineRule="auto"/>
              <w:rPr>
                <w:rFonts w:ascii="Times New Roman" w:hAnsi="Times New Roman"/>
                <w:lang w:val="en-GB"/>
              </w:rPr>
            </w:pPr>
          </w:p>
        </w:tc>
        <w:tc>
          <w:tcPr>
            <w:tcW w:w="8539" w:type="dxa"/>
            <w:tcBorders>
              <w:top w:val="single" w:sz="2" w:space="0" w:color="000000"/>
              <w:left w:val="single" w:sz="2" w:space="0" w:color="000000"/>
              <w:bottom w:val="single" w:sz="2" w:space="0" w:color="000000"/>
              <w:right w:val="single" w:sz="2" w:space="0" w:color="000000"/>
            </w:tcBorders>
            <w:shd w:val="clear" w:color="000000" w:fill="auto"/>
          </w:tcPr>
          <w:p w:rsidR="00D30E87" w:rsidRPr="00C76EE9" w:rsidRDefault="00D30E87" w:rsidP="0039704F">
            <w:pPr>
              <w:keepNext/>
              <w:keepLines/>
              <w:suppressAutoHyphens/>
              <w:autoSpaceDE w:val="0"/>
              <w:autoSpaceDN w:val="0"/>
              <w:adjustRightInd w:val="0"/>
              <w:spacing w:after="0" w:line="240" w:lineRule="auto"/>
              <w:jc w:val="both"/>
              <w:rPr>
                <w:rFonts w:ascii="Times New Roman" w:hAnsi="Times New Roman"/>
              </w:rPr>
            </w:pPr>
            <w:r w:rsidRPr="00C76EE9">
              <w:rPr>
                <w:rFonts w:ascii="Times New Roman" w:hAnsi="Times New Roman"/>
                <w:color w:val="000000"/>
                <w:position w:val="-1"/>
              </w:rPr>
              <w:t>Понятие о сплавах. Классификация металлов и сплавов. Основные равновесные диаграммы состояния двойных сплавов. Физические и механические свойства сплавов в равновесном состоянии. Диаграмма состояния железоуглеродистых сплавов в равновесном состоянии. Диаграмма состояния железоуглеродистых сплавов. Влияние легирующих элементов на равновесную структуру сталей. Неметаллические материалы. Их классификация. Связь между составом, строением и свойствами сплавов и неметаллических материалов.</w:t>
            </w:r>
          </w:p>
        </w:tc>
        <w:tc>
          <w:tcPr>
            <w:tcW w:w="1701" w:type="dxa"/>
            <w:vMerge/>
            <w:tcBorders>
              <w:top w:val="single" w:sz="2" w:space="0" w:color="000000"/>
              <w:left w:val="single" w:sz="2" w:space="0" w:color="000000"/>
              <w:bottom w:val="single" w:sz="2" w:space="0" w:color="000000"/>
              <w:right w:val="single" w:sz="2" w:space="0" w:color="000000"/>
            </w:tcBorders>
            <w:shd w:val="clear" w:color="000000" w:fill="auto"/>
            <w:vAlign w:val="center"/>
          </w:tcPr>
          <w:p w:rsidR="00D30E87" w:rsidRPr="00C76EE9" w:rsidRDefault="00D30E87" w:rsidP="0039704F">
            <w:pPr>
              <w:keepNext/>
              <w:keepLines/>
              <w:autoSpaceDE w:val="0"/>
              <w:autoSpaceDN w:val="0"/>
              <w:adjustRightInd w:val="0"/>
              <w:spacing w:after="0" w:line="240" w:lineRule="auto"/>
              <w:rPr>
                <w:rFonts w:ascii="Times New Roman" w:hAnsi="Times New Roman"/>
              </w:rPr>
            </w:pPr>
          </w:p>
        </w:tc>
        <w:tc>
          <w:tcPr>
            <w:tcW w:w="176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30E87" w:rsidRPr="00C76EE9" w:rsidRDefault="00D30E87" w:rsidP="0039704F">
            <w:pPr>
              <w:keepNext/>
              <w:keepLines/>
              <w:autoSpaceDE w:val="0"/>
              <w:autoSpaceDN w:val="0"/>
              <w:adjustRightInd w:val="0"/>
              <w:spacing w:after="0" w:line="240" w:lineRule="auto"/>
              <w:rPr>
                <w:rFonts w:ascii="Times New Roman" w:hAnsi="Times New Roman"/>
              </w:rPr>
            </w:pPr>
          </w:p>
        </w:tc>
      </w:tr>
      <w:tr w:rsidR="00D30E87" w:rsidRPr="00C76EE9" w:rsidTr="0039704F">
        <w:trPr>
          <w:trHeight w:val="273"/>
        </w:trPr>
        <w:tc>
          <w:tcPr>
            <w:tcW w:w="2376" w:type="dxa"/>
            <w:vMerge/>
            <w:tcBorders>
              <w:left w:val="single" w:sz="2" w:space="0" w:color="000000"/>
              <w:right w:val="single" w:sz="2" w:space="0" w:color="000000"/>
            </w:tcBorders>
            <w:shd w:val="clear" w:color="000000" w:fill="auto"/>
          </w:tcPr>
          <w:p w:rsidR="00D30E87" w:rsidRPr="00E0446F" w:rsidRDefault="00D30E87" w:rsidP="0039704F">
            <w:pPr>
              <w:keepNext/>
              <w:keepLines/>
              <w:autoSpaceDE w:val="0"/>
              <w:autoSpaceDN w:val="0"/>
              <w:adjustRightInd w:val="0"/>
              <w:spacing w:after="0" w:line="240" w:lineRule="auto"/>
              <w:rPr>
                <w:rFonts w:ascii="Times New Roman" w:hAnsi="Times New Roman"/>
              </w:rPr>
            </w:pPr>
          </w:p>
        </w:tc>
        <w:tc>
          <w:tcPr>
            <w:tcW w:w="8539" w:type="dxa"/>
            <w:tcBorders>
              <w:top w:val="single" w:sz="2" w:space="0" w:color="000000"/>
              <w:left w:val="single" w:sz="2" w:space="0" w:color="000000"/>
              <w:bottom w:val="single" w:sz="2" w:space="0" w:color="000000"/>
              <w:right w:val="single" w:sz="2" w:space="0" w:color="000000"/>
            </w:tcBorders>
            <w:shd w:val="clear" w:color="000000" w:fill="auto"/>
          </w:tcPr>
          <w:p w:rsidR="00D30E87" w:rsidRPr="00C76EE9" w:rsidRDefault="00D30E87" w:rsidP="0039704F">
            <w:pPr>
              <w:keepNext/>
              <w:keepLines/>
              <w:suppressAutoHyphens/>
              <w:autoSpaceDE w:val="0"/>
              <w:autoSpaceDN w:val="0"/>
              <w:adjustRightInd w:val="0"/>
              <w:spacing w:after="0" w:line="240" w:lineRule="auto"/>
              <w:jc w:val="both"/>
              <w:rPr>
                <w:rFonts w:ascii="Times New Roman" w:hAnsi="Times New Roman"/>
                <w:color w:val="000000"/>
                <w:position w:val="-1"/>
              </w:rPr>
            </w:pPr>
            <w:r w:rsidRPr="006A4940">
              <w:rPr>
                <w:rFonts w:ascii="Times New Roman" w:hAnsi="Times New Roman"/>
                <w:b/>
                <w:bCs/>
                <w:color w:val="000000"/>
                <w:position w:val="-1"/>
              </w:rPr>
              <w:t>В том числе лабораторные и практические занятия</w:t>
            </w:r>
          </w:p>
        </w:tc>
        <w:tc>
          <w:tcPr>
            <w:tcW w:w="1701" w:type="dxa"/>
            <w:tcBorders>
              <w:top w:val="single" w:sz="2" w:space="0" w:color="000000"/>
              <w:left w:val="single" w:sz="2" w:space="0" w:color="000000"/>
              <w:bottom w:val="single" w:sz="2" w:space="0" w:color="000000"/>
              <w:right w:val="single" w:sz="2" w:space="0" w:color="000000"/>
            </w:tcBorders>
            <w:shd w:val="clear" w:color="000000" w:fill="auto"/>
            <w:vAlign w:val="center"/>
          </w:tcPr>
          <w:p w:rsidR="00D30E87" w:rsidRPr="00397C1A" w:rsidRDefault="00D30E87" w:rsidP="0039704F">
            <w:pPr>
              <w:keepNext/>
              <w:keepLines/>
              <w:autoSpaceDE w:val="0"/>
              <w:autoSpaceDN w:val="0"/>
              <w:adjustRightInd w:val="0"/>
              <w:spacing w:after="0" w:line="240" w:lineRule="auto"/>
              <w:jc w:val="center"/>
              <w:rPr>
                <w:rFonts w:ascii="Times New Roman" w:hAnsi="Times New Roman"/>
                <w:b/>
                <w:bCs/>
                <w:i/>
                <w:iCs/>
              </w:rPr>
            </w:pPr>
            <w:r w:rsidRPr="00397C1A">
              <w:rPr>
                <w:rFonts w:ascii="Times New Roman" w:hAnsi="Times New Roman"/>
                <w:b/>
                <w:bCs/>
                <w:i/>
                <w:iCs/>
              </w:rPr>
              <w:t>3</w:t>
            </w:r>
          </w:p>
        </w:tc>
        <w:tc>
          <w:tcPr>
            <w:tcW w:w="17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0E87" w:rsidRPr="00C76EE9" w:rsidRDefault="00D30E87" w:rsidP="0039704F">
            <w:pPr>
              <w:keepNext/>
              <w:keepLines/>
              <w:autoSpaceDE w:val="0"/>
              <w:autoSpaceDN w:val="0"/>
              <w:adjustRightInd w:val="0"/>
              <w:spacing w:after="0" w:line="240" w:lineRule="auto"/>
              <w:rPr>
                <w:rFonts w:ascii="Times New Roman" w:hAnsi="Times New Roman"/>
              </w:rPr>
            </w:pPr>
          </w:p>
        </w:tc>
      </w:tr>
      <w:tr w:rsidR="00D30E87" w:rsidRPr="00C76EE9" w:rsidTr="0039704F">
        <w:trPr>
          <w:trHeight w:val="273"/>
        </w:trPr>
        <w:tc>
          <w:tcPr>
            <w:tcW w:w="2376" w:type="dxa"/>
            <w:vMerge/>
            <w:tcBorders>
              <w:left w:val="single" w:sz="2" w:space="0" w:color="000000"/>
              <w:right w:val="single" w:sz="2" w:space="0" w:color="000000"/>
            </w:tcBorders>
            <w:shd w:val="clear" w:color="000000" w:fill="auto"/>
          </w:tcPr>
          <w:p w:rsidR="00D30E87" w:rsidRPr="00F00DBF" w:rsidRDefault="00D30E87" w:rsidP="0039704F">
            <w:pPr>
              <w:keepNext/>
              <w:keepLines/>
              <w:autoSpaceDE w:val="0"/>
              <w:autoSpaceDN w:val="0"/>
              <w:adjustRightInd w:val="0"/>
              <w:spacing w:after="0" w:line="240" w:lineRule="auto"/>
              <w:rPr>
                <w:rFonts w:ascii="Times New Roman" w:hAnsi="Times New Roman"/>
              </w:rPr>
            </w:pPr>
          </w:p>
        </w:tc>
        <w:tc>
          <w:tcPr>
            <w:tcW w:w="8539" w:type="dxa"/>
            <w:tcBorders>
              <w:top w:val="single" w:sz="2" w:space="0" w:color="000000"/>
              <w:left w:val="single" w:sz="2" w:space="0" w:color="000000"/>
              <w:bottom w:val="single" w:sz="2" w:space="0" w:color="000000"/>
              <w:right w:val="single" w:sz="2" w:space="0" w:color="000000"/>
            </w:tcBorders>
            <w:shd w:val="clear" w:color="000000" w:fill="auto"/>
          </w:tcPr>
          <w:p w:rsidR="00D30E87" w:rsidRPr="00F00DBF" w:rsidRDefault="00D30E87" w:rsidP="0039704F">
            <w:pPr>
              <w:keepNext/>
              <w:keepLines/>
              <w:suppressAutoHyphens/>
              <w:autoSpaceDE w:val="0"/>
              <w:autoSpaceDN w:val="0"/>
              <w:adjustRightInd w:val="0"/>
              <w:spacing w:after="0" w:line="240" w:lineRule="auto"/>
              <w:jc w:val="both"/>
              <w:rPr>
                <w:rFonts w:ascii="Times New Roman" w:hAnsi="Times New Roman"/>
                <w:color w:val="000000"/>
                <w:position w:val="-1"/>
              </w:rPr>
            </w:pPr>
            <w:r w:rsidRPr="00F00DBF">
              <w:rPr>
                <w:rFonts w:ascii="Times New Roman" w:hAnsi="Times New Roman"/>
                <w:color w:val="000000"/>
                <w:position w:val="-1"/>
              </w:rPr>
              <w:t>Практическое занятие: Сравнение свой</w:t>
            </w:r>
            <w:proofErr w:type="gramStart"/>
            <w:r w:rsidRPr="00F00DBF">
              <w:rPr>
                <w:rFonts w:ascii="Times New Roman" w:hAnsi="Times New Roman"/>
                <w:color w:val="000000"/>
                <w:position w:val="-1"/>
              </w:rPr>
              <w:t>ств ст</w:t>
            </w:r>
            <w:proofErr w:type="gramEnd"/>
            <w:r w:rsidRPr="00F00DBF">
              <w:rPr>
                <w:rFonts w:ascii="Times New Roman" w:hAnsi="Times New Roman"/>
                <w:color w:val="000000"/>
                <w:position w:val="-1"/>
              </w:rPr>
              <w:t>али до и после закалки</w:t>
            </w:r>
          </w:p>
        </w:tc>
        <w:tc>
          <w:tcPr>
            <w:tcW w:w="1701" w:type="dxa"/>
            <w:tcBorders>
              <w:top w:val="single" w:sz="2" w:space="0" w:color="000000"/>
              <w:left w:val="single" w:sz="2" w:space="0" w:color="000000"/>
              <w:bottom w:val="single" w:sz="2" w:space="0" w:color="000000"/>
              <w:right w:val="single" w:sz="2" w:space="0" w:color="000000"/>
            </w:tcBorders>
            <w:shd w:val="clear" w:color="000000" w:fill="auto"/>
            <w:vAlign w:val="center"/>
          </w:tcPr>
          <w:p w:rsidR="00D30E87" w:rsidRPr="00C76EE9" w:rsidRDefault="00D30E87" w:rsidP="0039704F">
            <w:pPr>
              <w:keepNext/>
              <w:keepLines/>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17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0E87" w:rsidRPr="00C76EE9" w:rsidRDefault="00D30E87" w:rsidP="0039704F">
            <w:pPr>
              <w:keepNext/>
              <w:keepLines/>
              <w:autoSpaceDE w:val="0"/>
              <w:autoSpaceDN w:val="0"/>
              <w:adjustRightInd w:val="0"/>
              <w:spacing w:after="0" w:line="240" w:lineRule="auto"/>
              <w:rPr>
                <w:rFonts w:ascii="Times New Roman" w:hAnsi="Times New Roman"/>
              </w:rPr>
            </w:pPr>
          </w:p>
        </w:tc>
      </w:tr>
      <w:tr w:rsidR="00D30E87" w:rsidRPr="00C76EE9" w:rsidTr="0039704F">
        <w:trPr>
          <w:trHeight w:val="273"/>
        </w:trPr>
        <w:tc>
          <w:tcPr>
            <w:tcW w:w="2376" w:type="dxa"/>
            <w:vMerge/>
            <w:tcBorders>
              <w:left w:val="single" w:sz="2" w:space="0" w:color="000000"/>
              <w:right w:val="single" w:sz="2" w:space="0" w:color="000000"/>
            </w:tcBorders>
            <w:shd w:val="clear" w:color="000000" w:fill="auto"/>
          </w:tcPr>
          <w:p w:rsidR="00D30E87" w:rsidRPr="00F00DBF" w:rsidRDefault="00D30E87" w:rsidP="0039704F">
            <w:pPr>
              <w:keepNext/>
              <w:keepLines/>
              <w:autoSpaceDE w:val="0"/>
              <w:autoSpaceDN w:val="0"/>
              <w:adjustRightInd w:val="0"/>
              <w:spacing w:after="0" w:line="240" w:lineRule="auto"/>
              <w:rPr>
                <w:rFonts w:ascii="Times New Roman" w:hAnsi="Times New Roman"/>
              </w:rPr>
            </w:pPr>
          </w:p>
        </w:tc>
        <w:tc>
          <w:tcPr>
            <w:tcW w:w="8539" w:type="dxa"/>
            <w:tcBorders>
              <w:top w:val="single" w:sz="2" w:space="0" w:color="000000"/>
              <w:left w:val="single" w:sz="2" w:space="0" w:color="000000"/>
              <w:bottom w:val="single" w:sz="2" w:space="0" w:color="000000"/>
              <w:right w:val="single" w:sz="2" w:space="0" w:color="000000"/>
            </w:tcBorders>
            <w:shd w:val="clear" w:color="000000" w:fill="auto"/>
          </w:tcPr>
          <w:p w:rsidR="00D30E87" w:rsidRPr="00C76EE9" w:rsidRDefault="00D30E87" w:rsidP="0039704F">
            <w:pPr>
              <w:keepNext/>
              <w:keepLines/>
              <w:suppressAutoHyphens/>
              <w:autoSpaceDE w:val="0"/>
              <w:autoSpaceDN w:val="0"/>
              <w:adjustRightInd w:val="0"/>
              <w:spacing w:after="0" w:line="240" w:lineRule="auto"/>
              <w:jc w:val="both"/>
              <w:rPr>
                <w:rFonts w:ascii="Times New Roman" w:hAnsi="Times New Roman"/>
                <w:color w:val="000000"/>
                <w:position w:val="-1"/>
              </w:rPr>
            </w:pPr>
            <w:r w:rsidRPr="00F00DBF">
              <w:rPr>
                <w:rFonts w:ascii="Times New Roman" w:hAnsi="Times New Roman"/>
                <w:color w:val="000000"/>
                <w:position w:val="-1"/>
              </w:rPr>
              <w:t>Практическое занятие Определение состава легированных сталей и чугуна</w:t>
            </w:r>
          </w:p>
        </w:tc>
        <w:tc>
          <w:tcPr>
            <w:tcW w:w="1701" w:type="dxa"/>
            <w:tcBorders>
              <w:top w:val="single" w:sz="2" w:space="0" w:color="000000"/>
              <w:left w:val="single" w:sz="2" w:space="0" w:color="000000"/>
              <w:bottom w:val="single" w:sz="2" w:space="0" w:color="000000"/>
              <w:right w:val="single" w:sz="2" w:space="0" w:color="000000"/>
            </w:tcBorders>
            <w:shd w:val="clear" w:color="000000" w:fill="auto"/>
            <w:vAlign w:val="center"/>
          </w:tcPr>
          <w:p w:rsidR="00D30E87" w:rsidRPr="00C76EE9" w:rsidRDefault="00D30E87" w:rsidP="0039704F">
            <w:pPr>
              <w:keepNext/>
              <w:keepLines/>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17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0E87" w:rsidRPr="00C76EE9" w:rsidRDefault="00D30E87" w:rsidP="0039704F">
            <w:pPr>
              <w:keepNext/>
              <w:keepLines/>
              <w:autoSpaceDE w:val="0"/>
              <w:autoSpaceDN w:val="0"/>
              <w:adjustRightInd w:val="0"/>
              <w:spacing w:after="0" w:line="240" w:lineRule="auto"/>
              <w:rPr>
                <w:rFonts w:ascii="Times New Roman" w:hAnsi="Times New Roman"/>
              </w:rPr>
            </w:pPr>
          </w:p>
        </w:tc>
      </w:tr>
      <w:tr w:rsidR="00D30E87" w:rsidRPr="00C76EE9" w:rsidTr="0039704F">
        <w:trPr>
          <w:trHeight w:val="273"/>
        </w:trPr>
        <w:tc>
          <w:tcPr>
            <w:tcW w:w="2376" w:type="dxa"/>
            <w:vMerge/>
            <w:tcBorders>
              <w:left w:val="single" w:sz="2" w:space="0" w:color="000000"/>
              <w:bottom w:val="single" w:sz="2" w:space="0" w:color="000000"/>
              <w:right w:val="single" w:sz="2" w:space="0" w:color="000000"/>
            </w:tcBorders>
            <w:shd w:val="clear" w:color="000000" w:fill="auto"/>
          </w:tcPr>
          <w:p w:rsidR="00D30E87" w:rsidRPr="00F00DBF" w:rsidRDefault="00D30E87" w:rsidP="0039704F">
            <w:pPr>
              <w:keepNext/>
              <w:keepLines/>
              <w:autoSpaceDE w:val="0"/>
              <w:autoSpaceDN w:val="0"/>
              <w:adjustRightInd w:val="0"/>
              <w:spacing w:after="0" w:line="240" w:lineRule="auto"/>
              <w:rPr>
                <w:rFonts w:ascii="Times New Roman" w:hAnsi="Times New Roman"/>
              </w:rPr>
            </w:pPr>
          </w:p>
        </w:tc>
        <w:tc>
          <w:tcPr>
            <w:tcW w:w="8539" w:type="dxa"/>
            <w:tcBorders>
              <w:top w:val="single" w:sz="2" w:space="0" w:color="000000"/>
              <w:left w:val="single" w:sz="2" w:space="0" w:color="000000"/>
              <w:bottom w:val="single" w:sz="2" w:space="0" w:color="000000"/>
              <w:right w:val="single" w:sz="2" w:space="0" w:color="000000"/>
            </w:tcBorders>
            <w:shd w:val="clear" w:color="000000" w:fill="auto"/>
          </w:tcPr>
          <w:p w:rsidR="00D30E87" w:rsidRPr="00C76EE9" w:rsidRDefault="00D30E87" w:rsidP="0039704F">
            <w:pPr>
              <w:keepNext/>
              <w:keepLines/>
              <w:suppressAutoHyphens/>
              <w:autoSpaceDE w:val="0"/>
              <w:autoSpaceDN w:val="0"/>
              <w:adjustRightInd w:val="0"/>
              <w:spacing w:after="0" w:line="240" w:lineRule="auto"/>
              <w:jc w:val="both"/>
              <w:rPr>
                <w:rFonts w:ascii="Times New Roman" w:hAnsi="Times New Roman"/>
                <w:color w:val="000000"/>
                <w:position w:val="-1"/>
              </w:rPr>
            </w:pPr>
            <w:r w:rsidRPr="00F00DBF">
              <w:rPr>
                <w:rFonts w:ascii="Times New Roman" w:hAnsi="Times New Roman"/>
                <w:color w:val="000000"/>
                <w:position w:val="-1"/>
              </w:rPr>
              <w:t>Практическое занятие: Изучение состава сплавов цветных металлов</w:t>
            </w:r>
          </w:p>
        </w:tc>
        <w:tc>
          <w:tcPr>
            <w:tcW w:w="1701" w:type="dxa"/>
            <w:tcBorders>
              <w:top w:val="single" w:sz="2" w:space="0" w:color="000000"/>
              <w:left w:val="single" w:sz="2" w:space="0" w:color="000000"/>
              <w:bottom w:val="single" w:sz="2" w:space="0" w:color="000000"/>
              <w:right w:val="single" w:sz="2" w:space="0" w:color="000000"/>
            </w:tcBorders>
            <w:shd w:val="clear" w:color="000000" w:fill="auto"/>
            <w:vAlign w:val="center"/>
          </w:tcPr>
          <w:p w:rsidR="00D30E87" w:rsidRPr="00C76EE9" w:rsidRDefault="00D30E87" w:rsidP="0039704F">
            <w:pPr>
              <w:keepNext/>
              <w:keepLines/>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17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0E87" w:rsidRPr="00C76EE9" w:rsidRDefault="00D30E87" w:rsidP="0039704F">
            <w:pPr>
              <w:keepNext/>
              <w:keepLines/>
              <w:autoSpaceDE w:val="0"/>
              <w:autoSpaceDN w:val="0"/>
              <w:adjustRightInd w:val="0"/>
              <w:spacing w:after="0" w:line="240" w:lineRule="auto"/>
              <w:rPr>
                <w:rFonts w:ascii="Times New Roman" w:hAnsi="Times New Roman"/>
              </w:rPr>
            </w:pPr>
          </w:p>
        </w:tc>
      </w:tr>
      <w:tr w:rsidR="00D30E87" w:rsidRPr="00C76EE9" w:rsidTr="0039704F">
        <w:trPr>
          <w:trHeight w:val="218"/>
        </w:trPr>
        <w:tc>
          <w:tcPr>
            <w:tcW w:w="2376" w:type="dxa"/>
            <w:vMerge w:val="restart"/>
            <w:tcBorders>
              <w:top w:val="single" w:sz="2" w:space="0" w:color="000000"/>
              <w:left w:val="single" w:sz="2" w:space="0" w:color="000000"/>
              <w:bottom w:val="single" w:sz="2" w:space="0" w:color="000000"/>
              <w:right w:val="single" w:sz="2" w:space="0" w:color="000000"/>
            </w:tcBorders>
            <w:shd w:val="clear" w:color="000000" w:fill="auto"/>
          </w:tcPr>
          <w:p w:rsidR="00D30E87" w:rsidRPr="00C76EE9" w:rsidRDefault="00D30E87" w:rsidP="0039704F">
            <w:pPr>
              <w:keepNext/>
              <w:keepLines/>
              <w:suppressAutoHyphens/>
              <w:autoSpaceDE w:val="0"/>
              <w:autoSpaceDN w:val="0"/>
              <w:adjustRightInd w:val="0"/>
              <w:spacing w:after="0" w:line="240" w:lineRule="auto"/>
              <w:rPr>
                <w:rFonts w:ascii="Times New Roman" w:hAnsi="Times New Roman"/>
              </w:rPr>
            </w:pPr>
            <w:r w:rsidRPr="00C76EE9">
              <w:rPr>
                <w:rFonts w:ascii="Times New Roman" w:hAnsi="Times New Roman"/>
                <w:b/>
                <w:bCs/>
                <w:color w:val="000000"/>
                <w:position w:val="-1"/>
              </w:rPr>
              <w:t xml:space="preserve">Тема 1.3. </w:t>
            </w:r>
            <w:r w:rsidRPr="00F00DBF">
              <w:rPr>
                <w:rFonts w:ascii="Times New Roman" w:hAnsi="Times New Roman"/>
                <w:b/>
                <w:bCs/>
                <w:color w:val="000000"/>
                <w:position w:val="-1"/>
              </w:rPr>
              <w:t>Виды износа деталей и узлов.</w:t>
            </w:r>
          </w:p>
        </w:tc>
        <w:tc>
          <w:tcPr>
            <w:tcW w:w="8539" w:type="dxa"/>
            <w:tcBorders>
              <w:top w:val="single" w:sz="2" w:space="0" w:color="000000"/>
              <w:left w:val="single" w:sz="2" w:space="0" w:color="000000"/>
              <w:bottom w:val="single" w:sz="2" w:space="0" w:color="000000"/>
              <w:right w:val="single" w:sz="2" w:space="0" w:color="000000"/>
            </w:tcBorders>
            <w:shd w:val="clear" w:color="000000" w:fill="auto"/>
          </w:tcPr>
          <w:p w:rsidR="00D30E87" w:rsidRPr="00C76EE9" w:rsidRDefault="00D30E87" w:rsidP="0039704F">
            <w:pPr>
              <w:keepNext/>
              <w:keepLines/>
              <w:suppressAutoHyphens/>
              <w:autoSpaceDE w:val="0"/>
              <w:autoSpaceDN w:val="0"/>
              <w:adjustRightInd w:val="0"/>
              <w:spacing w:after="0" w:line="240" w:lineRule="auto"/>
              <w:jc w:val="both"/>
              <w:rPr>
                <w:rFonts w:ascii="Times New Roman" w:hAnsi="Times New Roman"/>
                <w:lang w:val="en-GB"/>
              </w:rPr>
            </w:pPr>
            <w:r w:rsidRPr="00C76EE9">
              <w:rPr>
                <w:rFonts w:ascii="Times New Roman" w:hAnsi="Times New Roman"/>
                <w:b/>
                <w:bCs/>
                <w:color w:val="000000"/>
                <w:position w:val="-1"/>
              </w:rPr>
              <w:t>Содержание учебного материала</w:t>
            </w:r>
          </w:p>
        </w:tc>
        <w:tc>
          <w:tcPr>
            <w:tcW w:w="1701" w:type="dxa"/>
            <w:vMerge w:val="restart"/>
            <w:tcBorders>
              <w:top w:val="single" w:sz="2" w:space="0" w:color="000000"/>
              <w:left w:val="single" w:sz="2" w:space="0" w:color="000000"/>
              <w:bottom w:val="single" w:sz="2" w:space="0" w:color="000000"/>
              <w:right w:val="single" w:sz="2" w:space="0" w:color="000000"/>
            </w:tcBorders>
            <w:shd w:val="clear" w:color="000000" w:fill="auto"/>
            <w:vAlign w:val="center"/>
          </w:tcPr>
          <w:p w:rsidR="00D30E87" w:rsidRPr="0077504E" w:rsidRDefault="00D30E87" w:rsidP="0039704F">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bCs/>
              </w:rPr>
            </w:pPr>
            <w:r w:rsidRPr="0077504E">
              <w:rPr>
                <w:rFonts w:ascii="Times New Roman" w:hAnsi="Times New Roman"/>
                <w:b/>
                <w:bCs/>
              </w:rPr>
              <w:t>4</w:t>
            </w:r>
          </w:p>
        </w:tc>
        <w:tc>
          <w:tcPr>
            <w:tcW w:w="1760"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D30E87" w:rsidRPr="00C76EE9" w:rsidRDefault="00D30E87" w:rsidP="0039704F">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ОК 02,</w:t>
            </w:r>
          </w:p>
          <w:p w:rsidR="00D30E87" w:rsidRPr="00C76EE9" w:rsidRDefault="00D30E87" w:rsidP="0039704F">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ОК 05,</w:t>
            </w:r>
          </w:p>
          <w:p w:rsidR="00D30E87" w:rsidRPr="00C76EE9" w:rsidRDefault="00D30E87" w:rsidP="0039704F">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lastRenderedPageBreak/>
              <w:t>ОК 07,</w:t>
            </w:r>
          </w:p>
          <w:p w:rsidR="00D30E87" w:rsidRPr="00C76EE9" w:rsidRDefault="00D30E87" w:rsidP="0039704F">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ОК 09.</w:t>
            </w:r>
          </w:p>
          <w:p w:rsidR="00D30E87" w:rsidRPr="00C76EE9" w:rsidRDefault="00D30E87" w:rsidP="0039704F">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ПК 1.2 – 1.</w:t>
            </w:r>
            <w:r>
              <w:rPr>
                <w:rFonts w:ascii="Times New Roman" w:hAnsi="Times New Roman"/>
                <w:color w:val="000000"/>
                <w:position w:val="-1"/>
                <w:sz w:val="24"/>
                <w:szCs w:val="24"/>
              </w:rPr>
              <w:t>5</w:t>
            </w:r>
            <w:r w:rsidRPr="00C76EE9">
              <w:rPr>
                <w:rFonts w:ascii="Times New Roman" w:hAnsi="Times New Roman"/>
                <w:color w:val="000000"/>
                <w:position w:val="-1"/>
                <w:sz w:val="24"/>
                <w:szCs w:val="24"/>
              </w:rPr>
              <w:t>,</w:t>
            </w:r>
          </w:p>
          <w:p w:rsidR="00D30E87" w:rsidRPr="00C76EE9" w:rsidRDefault="00D30E87" w:rsidP="0039704F">
            <w:pPr>
              <w:keepNext/>
              <w:keepLines/>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color w:val="000000"/>
                <w:position w:val="-1"/>
                <w:sz w:val="24"/>
                <w:szCs w:val="24"/>
              </w:rPr>
              <w:t>ПК 2.</w:t>
            </w:r>
            <w:r>
              <w:rPr>
                <w:rFonts w:ascii="Times New Roman" w:hAnsi="Times New Roman"/>
                <w:color w:val="000000"/>
                <w:position w:val="-1"/>
                <w:sz w:val="24"/>
                <w:szCs w:val="24"/>
              </w:rPr>
              <w:t>8</w:t>
            </w:r>
          </w:p>
        </w:tc>
      </w:tr>
      <w:tr w:rsidR="00D30E87" w:rsidRPr="00EB2326" w:rsidTr="0039704F">
        <w:trPr>
          <w:trHeight w:val="218"/>
        </w:trPr>
        <w:tc>
          <w:tcPr>
            <w:tcW w:w="2376" w:type="dxa"/>
            <w:vMerge/>
            <w:tcBorders>
              <w:top w:val="single" w:sz="2" w:space="0" w:color="000000"/>
              <w:left w:val="single" w:sz="2" w:space="0" w:color="000000"/>
              <w:bottom w:val="single" w:sz="2" w:space="0" w:color="000000"/>
              <w:right w:val="single" w:sz="2" w:space="0" w:color="000000"/>
            </w:tcBorders>
            <w:shd w:val="clear" w:color="000000" w:fill="auto"/>
          </w:tcPr>
          <w:p w:rsidR="00D30E87" w:rsidRPr="00C76EE9" w:rsidRDefault="00D30E87" w:rsidP="0039704F">
            <w:pPr>
              <w:keepNext/>
              <w:keepLines/>
              <w:autoSpaceDE w:val="0"/>
              <w:autoSpaceDN w:val="0"/>
              <w:adjustRightInd w:val="0"/>
              <w:spacing w:after="0" w:line="240" w:lineRule="auto"/>
              <w:rPr>
                <w:rFonts w:ascii="Times New Roman" w:hAnsi="Times New Roman"/>
                <w:lang w:val="en-GB"/>
              </w:rPr>
            </w:pPr>
          </w:p>
        </w:tc>
        <w:tc>
          <w:tcPr>
            <w:tcW w:w="8539" w:type="dxa"/>
            <w:tcBorders>
              <w:top w:val="single" w:sz="2" w:space="0" w:color="000000"/>
              <w:left w:val="single" w:sz="2" w:space="0" w:color="000000"/>
              <w:bottom w:val="single" w:sz="2" w:space="0" w:color="000000"/>
              <w:right w:val="single" w:sz="2" w:space="0" w:color="000000"/>
            </w:tcBorders>
            <w:shd w:val="clear" w:color="000000" w:fill="auto"/>
          </w:tcPr>
          <w:p w:rsidR="00D30E87" w:rsidRPr="00EB2326" w:rsidRDefault="00D30E87" w:rsidP="0039704F">
            <w:pPr>
              <w:keepNext/>
              <w:keepLines/>
              <w:suppressAutoHyphens/>
              <w:autoSpaceDE w:val="0"/>
              <w:autoSpaceDN w:val="0"/>
              <w:adjustRightInd w:val="0"/>
              <w:spacing w:after="0" w:line="240" w:lineRule="auto"/>
              <w:jc w:val="both"/>
              <w:rPr>
                <w:rFonts w:ascii="Times New Roman" w:hAnsi="Times New Roman"/>
                <w:color w:val="000000"/>
                <w:position w:val="-1"/>
              </w:rPr>
            </w:pPr>
            <w:r w:rsidRPr="00EB2326">
              <w:rPr>
                <w:rFonts w:ascii="Times New Roman" w:hAnsi="Times New Roman"/>
                <w:color w:val="000000"/>
                <w:position w:val="-1"/>
              </w:rPr>
              <w:t xml:space="preserve">Изнашивание, его классификации. Виды трения. Смазочный материал. Механическое изнашивание, усталостное изнашивание, </w:t>
            </w:r>
            <w:proofErr w:type="spellStart"/>
            <w:proofErr w:type="gramStart"/>
            <w:r w:rsidRPr="00EB2326">
              <w:rPr>
                <w:rFonts w:ascii="Times New Roman" w:hAnsi="Times New Roman"/>
                <w:color w:val="000000"/>
                <w:position w:val="-1"/>
              </w:rPr>
              <w:t>коррозионно</w:t>
            </w:r>
            <w:proofErr w:type="spellEnd"/>
            <w:r w:rsidRPr="00EB2326">
              <w:rPr>
                <w:rFonts w:ascii="Times New Roman" w:hAnsi="Times New Roman"/>
                <w:color w:val="000000"/>
                <w:position w:val="-1"/>
              </w:rPr>
              <w:t>- механическое</w:t>
            </w:r>
            <w:proofErr w:type="gramEnd"/>
            <w:r w:rsidRPr="00EB2326">
              <w:rPr>
                <w:rFonts w:ascii="Times New Roman" w:hAnsi="Times New Roman"/>
                <w:color w:val="000000"/>
                <w:position w:val="-1"/>
              </w:rPr>
              <w:t xml:space="preserve"> изнашивание.</w:t>
            </w:r>
          </w:p>
          <w:p w:rsidR="00D30E87" w:rsidRPr="00EB2326" w:rsidRDefault="00D30E87" w:rsidP="0039704F">
            <w:pPr>
              <w:keepNext/>
              <w:keepLines/>
              <w:suppressAutoHyphens/>
              <w:autoSpaceDE w:val="0"/>
              <w:autoSpaceDN w:val="0"/>
              <w:adjustRightInd w:val="0"/>
              <w:spacing w:after="0" w:line="240" w:lineRule="auto"/>
              <w:jc w:val="both"/>
              <w:rPr>
                <w:rFonts w:ascii="Times New Roman" w:hAnsi="Times New Roman"/>
              </w:rPr>
            </w:pPr>
            <w:r w:rsidRPr="00EB2326">
              <w:rPr>
                <w:rFonts w:ascii="Times New Roman" w:hAnsi="Times New Roman"/>
                <w:color w:val="000000"/>
                <w:position w:val="-1"/>
              </w:rPr>
              <w:lastRenderedPageBreak/>
              <w:t>Причины возникновения и способы снижения различных видов износа</w:t>
            </w:r>
          </w:p>
        </w:tc>
        <w:tc>
          <w:tcPr>
            <w:tcW w:w="1701" w:type="dxa"/>
            <w:vMerge/>
            <w:tcBorders>
              <w:top w:val="single" w:sz="2" w:space="0" w:color="000000"/>
              <w:left w:val="single" w:sz="2" w:space="0" w:color="000000"/>
              <w:bottom w:val="single" w:sz="2" w:space="0" w:color="000000"/>
              <w:right w:val="single" w:sz="2" w:space="0" w:color="000000"/>
            </w:tcBorders>
            <w:shd w:val="clear" w:color="000000" w:fill="auto"/>
            <w:vAlign w:val="center"/>
          </w:tcPr>
          <w:p w:rsidR="00D30E87" w:rsidRPr="00EB2326" w:rsidRDefault="00D30E87" w:rsidP="0039704F">
            <w:pPr>
              <w:keepNext/>
              <w:keepLines/>
              <w:autoSpaceDE w:val="0"/>
              <w:autoSpaceDN w:val="0"/>
              <w:adjustRightInd w:val="0"/>
              <w:spacing w:after="0" w:line="240" w:lineRule="auto"/>
              <w:rPr>
                <w:rFonts w:ascii="Times New Roman" w:hAnsi="Times New Roman"/>
              </w:rPr>
            </w:pPr>
          </w:p>
        </w:tc>
        <w:tc>
          <w:tcPr>
            <w:tcW w:w="176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30E87" w:rsidRPr="00EB2326" w:rsidRDefault="00D30E87" w:rsidP="0039704F">
            <w:pPr>
              <w:keepNext/>
              <w:keepLines/>
              <w:autoSpaceDE w:val="0"/>
              <w:autoSpaceDN w:val="0"/>
              <w:adjustRightInd w:val="0"/>
              <w:spacing w:after="0" w:line="240" w:lineRule="auto"/>
              <w:rPr>
                <w:rFonts w:ascii="Times New Roman" w:hAnsi="Times New Roman"/>
              </w:rPr>
            </w:pPr>
          </w:p>
        </w:tc>
      </w:tr>
      <w:tr w:rsidR="00D30E87" w:rsidRPr="00C76EE9" w:rsidTr="0039704F">
        <w:trPr>
          <w:trHeight w:val="218"/>
        </w:trPr>
        <w:tc>
          <w:tcPr>
            <w:tcW w:w="2376" w:type="dxa"/>
            <w:vMerge/>
            <w:tcBorders>
              <w:top w:val="single" w:sz="2" w:space="0" w:color="000000"/>
              <w:left w:val="single" w:sz="2" w:space="0" w:color="000000"/>
              <w:bottom w:val="single" w:sz="2" w:space="0" w:color="000000"/>
              <w:right w:val="single" w:sz="2" w:space="0" w:color="000000"/>
            </w:tcBorders>
            <w:shd w:val="clear" w:color="000000" w:fill="auto"/>
          </w:tcPr>
          <w:p w:rsidR="00D30E87" w:rsidRPr="00EB2326" w:rsidRDefault="00D30E87" w:rsidP="0039704F">
            <w:pPr>
              <w:keepNext/>
              <w:keepLines/>
              <w:autoSpaceDE w:val="0"/>
              <w:autoSpaceDN w:val="0"/>
              <w:adjustRightInd w:val="0"/>
              <w:spacing w:after="0" w:line="240" w:lineRule="auto"/>
              <w:rPr>
                <w:rFonts w:ascii="Times New Roman" w:hAnsi="Times New Roman"/>
              </w:rPr>
            </w:pPr>
          </w:p>
        </w:tc>
        <w:tc>
          <w:tcPr>
            <w:tcW w:w="8539" w:type="dxa"/>
            <w:tcBorders>
              <w:top w:val="single" w:sz="2" w:space="0" w:color="000000"/>
              <w:left w:val="single" w:sz="2" w:space="0" w:color="000000"/>
              <w:bottom w:val="single" w:sz="2" w:space="0" w:color="000000"/>
              <w:right w:val="single" w:sz="2" w:space="0" w:color="000000"/>
            </w:tcBorders>
            <w:shd w:val="clear" w:color="000000" w:fill="auto"/>
          </w:tcPr>
          <w:p w:rsidR="00D30E87" w:rsidRPr="00C76EE9" w:rsidRDefault="00D30E87" w:rsidP="0039704F">
            <w:pPr>
              <w:keepNext/>
              <w:keepLines/>
              <w:suppressAutoHyphens/>
              <w:autoSpaceDE w:val="0"/>
              <w:autoSpaceDN w:val="0"/>
              <w:adjustRightInd w:val="0"/>
              <w:spacing w:after="0" w:line="240" w:lineRule="auto"/>
              <w:jc w:val="both"/>
              <w:rPr>
                <w:rFonts w:ascii="Times New Roman" w:hAnsi="Times New Roman"/>
              </w:rPr>
            </w:pPr>
            <w:r w:rsidRPr="006A4940">
              <w:rPr>
                <w:rFonts w:ascii="Times New Roman" w:hAnsi="Times New Roman"/>
                <w:b/>
                <w:bCs/>
                <w:color w:val="000000"/>
                <w:position w:val="-1"/>
              </w:rPr>
              <w:t>В том числе лабораторные и практические занятия</w:t>
            </w:r>
          </w:p>
        </w:tc>
        <w:tc>
          <w:tcPr>
            <w:tcW w:w="1701" w:type="dxa"/>
            <w:tcBorders>
              <w:top w:val="single" w:sz="2" w:space="0" w:color="000000"/>
              <w:left w:val="single" w:sz="2" w:space="0" w:color="000000"/>
              <w:bottom w:val="single" w:sz="2" w:space="0" w:color="000000"/>
              <w:right w:val="single" w:sz="2" w:space="0" w:color="000000"/>
            </w:tcBorders>
            <w:shd w:val="clear" w:color="000000" w:fill="auto"/>
            <w:vAlign w:val="center"/>
          </w:tcPr>
          <w:p w:rsidR="00D30E87" w:rsidRPr="00397C1A" w:rsidRDefault="00D30E87" w:rsidP="0039704F">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bCs/>
                <w:i/>
                <w:iCs/>
              </w:rPr>
            </w:pPr>
            <w:r w:rsidRPr="00397C1A">
              <w:rPr>
                <w:rFonts w:ascii="Times New Roman" w:hAnsi="Times New Roman"/>
                <w:b/>
                <w:bCs/>
                <w:i/>
                <w:iCs/>
              </w:rPr>
              <w:t>2</w:t>
            </w:r>
          </w:p>
        </w:tc>
        <w:tc>
          <w:tcPr>
            <w:tcW w:w="176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30E87" w:rsidRPr="00C76EE9" w:rsidRDefault="00D30E87" w:rsidP="0039704F">
            <w:pPr>
              <w:keepNext/>
              <w:keepLines/>
              <w:autoSpaceDE w:val="0"/>
              <w:autoSpaceDN w:val="0"/>
              <w:adjustRightInd w:val="0"/>
              <w:spacing w:after="0" w:line="240" w:lineRule="auto"/>
              <w:rPr>
                <w:rFonts w:ascii="Times New Roman" w:hAnsi="Times New Roman"/>
              </w:rPr>
            </w:pPr>
          </w:p>
        </w:tc>
      </w:tr>
      <w:tr w:rsidR="00D30E87" w:rsidRPr="00C76EE9" w:rsidTr="0039704F">
        <w:trPr>
          <w:trHeight w:val="218"/>
        </w:trPr>
        <w:tc>
          <w:tcPr>
            <w:tcW w:w="2376" w:type="dxa"/>
            <w:vMerge/>
            <w:tcBorders>
              <w:top w:val="single" w:sz="2" w:space="0" w:color="000000"/>
              <w:left w:val="single" w:sz="2" w:space="0" w:color="000000"/>
              <w:bottom w:val="single" w:sz="2" w:space="0" w:color="000000"/>
              <w:right w:val="single" w:sz="2" w:space="0" w:color="000000"/>
            </w:tcBorders>
            <w:shd w:val="clear" w:color="000000" w:fill="auto"/>
          </w:tcPr>
          <w:p w:rsidR="00D30E87" w:rsidRPr="00C76EE9" w:rsidRDefault="00D30E87" w:rsidP="0039704F">
            <w:pPr>
              <w:keepNext/>
              <w:keepLines/>
              <w:autoSpaceDE w:val="0"/>
              <w:autoSpaceDN w:val="0"/>
              <w:adjustRightInd w:val="0"/>
              <w:spacing w:after="0" w:line="240" w:lineRule="auto"/>
              <w:rPr>
                <w:rFonts w:ascii="Times New Roman" w:hAnsi="Times New Roman"/>
              </w:rPr>
            </w:pPr>
          </w:p>
        </w:tc>
        <w:tc>
          <w:tcPr>
            <w:tcW w:w="8539" w:type="dxa"/>
            <w:tcBorders>
              <w:top w:val="single" w:sz="2" w:space="0" w:color="000000"/>
              <w:left w:val="single" w:sz="2" w:space="0" w:color="000000"/>
              <w:bottom w:val="single" w:sz="2" w:space="0" w:color="000000"/>
              <w:right w:val="single" w:sz="2" w:space="0" w:color="000000"/>
            </w:tcBorders>
            <w:shd w:val="clear" w:color="000000" w:fill="auto"/>
          </w:tcPr>
          <w:p w:rsidR="00D30E87" w:rsidRPr="00C76EE9" w:rsidRDefault="00D30E87" w:rsidP="0039704F">
            <w:pPr>
              <w:keepNext/>
              <w:keepLines/>
              <w:suppressAutoHyphens/>
              <w:autoSpaceDE w:val="0"/>
              <w:autoSpaceDN w:val="0"/>
              <w:adjustRightInd w:val="0"/>
              <w:spacing w:after="0" w:line="240" w:lineRule="auto"/>
              <w:jc w:val="both"/>
              <w:rPr>
                <w:rFonts w:ascii="Times New Roman" w:hAnsi="Times New Roman"/>
              </w:rPr>
            </w:pPr>
            <w:r w:rsidRPr="00C76EE9">
              <w:rPr>
                <w:rFonts w:ascii="Times New Roman" w:hAnsi="Times New Roman"/>
                <w:b/>
                <w:bCs/>
                <w:color w:val="000000"/>
                <w:position w:val="-1"/>
              </w:rPr>
              <w:t xml:space="preserve">Практическое занятие </w:t>
            </w:r>
            <w:r w:rsidRPr="00C76EE9">
              <w:rPr>
                <w:rFonts w:ascii="Times New Roman" w:hAnsi="Times New Roman"/>
                <w:color w:val="000000"/>
                <w:position w:val="-1"/>
              </w:rPr>
              <w:t xml:space="preserve">Работа со справочниками и литературой по определению основных видов </w:t>
            </w:r>
            <w:r>
              <w:rPr>
                <w:rFonts w:ascii="Times New Roman" w:hAnsi="Times New Roman"/>
                <w:color w:val="000000"/>
                <w:position w:val="-1"/>
              </w:rPr>
              <w:t>износа деталей и узлов</w:t>
            </w:r>
          </w:p>
        </w:tc>
        <w:tc>
          <w:tcPr>
            <w:tcW w:w="1701" w:type="dxa"/>
            <w:tcBorders>
              <w:top w:val="single" w:sz="2" w:space="0" w:color="000000"/>
              <w:left w:val="single" w:sz="2" w:space="0" w:color="000000"/>
              <w:bottom w:val="single" w:sz="2" w:space="0" w:color="000000"/>
              <w:right w:val="single" w:sz="2" w:space="0" w:color="000000"/>
            </w:tcBorders>
            <w:shd w:val="clear" w:color="000000" w:fill="auto"/>
            <w:vAlign w:val="center"/>
          </w:tcPr>
          <w:p w:rsidR="00D30E87" w:rsidRPr="00C76EE9" w:rsidRDefault="00D30E87" w:rsidP="0039704F">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176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30E87" w:rsidRPr="00C76EE9" w:rsidRDefault="00D30E87" w:rsidP="0039704F">
            <w:pPr>
              <w:keepNext/>
              <w:keepLines/>
              <w:autoSpaceDE w:val="0"/>
              <w:autoSpaceDN w:val="0"/>
              <w:adjustRightInd w:val="0"/>
              <w:spacing w:after="0" w:line="240" w:lineRule="auto"/>
              <w:rPr>
                <w:rFonts w:ascii="Times New Roman" w:hAnsi="Times New Roman"/>
              </w:rPr>
            </w:pPr>
          </w:p>
        </w:tc>
      </w:tr>
      <w:tr w:rsidR="00D30E87" w:rsidRPr="00C76EE9" w:rsidTr="0039704F">
        <w:trPr>
          <w:trHeight w:val="70"/>
        </w:trPr>
        <w:tc>
          <w:tcPr>
            <w:tcW w:w="2376" w:type="dxa"/>
            <w:vMerge w:val="restart"/>
            <w:tcBorders>
              <w:top w:val="single" w:sz="2" w:space="0" w:color="000000"/>
              <w:left w:val="single" w:sz="2" w:space="0" w:color="000000"/>
              <w:bottom w:val="single" w:sz="2" w:space="0" w:color="000000"/>
              <w:right w:val="single" w:sz="2" w:space="0" w:color="000000"/>
            </w:tcBorders>
            <w:shd w:val="clear" w:color="000000" w:fill="auto"/>
          </w:tcPr>
          <w:p w:rsidR="00D30E87" w:rsidRPr="00C76EE9" w:rsidRDefault="00D30E87" w:rsidP="0039704F">
            <w:pPr>
              <w:widowControl w:val="0"/>
              <w:suppressAutoHyphens/>
              <w:autoSpaceDE w:val="0"/>
              <w:autoSpaceDN w:val="0"/>
              <w:adjustRightInd w:val="0"/>
              <w:spacing w:after="0" w:line="240" w:lineRule="auto"/>
              <w:rPr>
                <w:rFonts w:ascii="Times New Roman" w:hAnsi="Times New Roman"/>
              </w:rPr>
            </w:pPr>
            <w:r w:rsidRPr="00C76EE9">
              <w:rPr>
                <w:rFonts w:ascii="Times New Roman" w:hAnsi="Times New Roman"/>
                <w:b/>
                <w:bCs/>
                <w:color w:val="000000"/>
                <w:position w:val="-1"/>
              </w:rPr>
              <w:t xml:space="preserve">Тема </w:t>
            </w:r>
            <w:r>
              <w:rPr>
                <w:rFonts w:ascii="Times New Roman" w:hAnsi="Times New Roman"/>
                <w:b/>
                <w:bCs/>
                <w:color w:val="000000"/>
                <w:position w:val="-1"/>
              </w:rPr>
              <w:t>1</w:t>
            </w:r>
            <w:r w:rsidRPr="00C76EE9">
              <w:rPr>
                <w:rFonts w:ascii="Times New Roman" w:hAnsi="Times New Roman"/>
                <w:b/>
                <w:bCs/>
                <w:color w:val="000000"/>
                <w:position w:val="-1"/>
              </w:rPr>
              <w:t>.</w:t>
            </w:r>
            <w:r>
              <w:rPr>
                <w:rFonts w:ascii="Times New Roman" w:hAnsi="Times New Roman"/>
                <w:b/>
                <w:bCs/>
                <w:color w:val="000000"/>
                <w:position w:val="-1"/>
              </w:rPr>
              <w:t>4</w:t>
            </w:r>
            <w:r w:rsidRPr="00C76EE9">
              <w:rPr>
                <w:rFonts w:ascii="Times New Roman" w:hAnsi="Times New Roman"/>
                <w:b/>
                <w:bCs/>
                <w:color w:val="000000"/>
                <w:position w:val="-1"/>
              </w:rPr>
              <w:t xml:space="preserve"> </w:t>
            </w:r>
            <w:r w:rsidRPr="00EB2326">
              <w:rPr>
                <w:rFonts w:ascii="Times New Roman" w:hAnsi="Times New Roman"/>
                <w:b/>
                <w:bCs/>
                <w:color w:val="000000"/>
                <w:position w:val="-1"/>
              </w:rPr>
              <w:t>Смазочные материалы</w:t>
            </w:r>
          </w:p>
        </w:tc>
        <w:tc>
          <w:tcPr>
            <w:tcW w:w="8539" w:type="dxa"/>
            <w:tcBorders>
              <w:top w:val="single" w:sz="2" w:space="0" w:color="000000"/>
              <w:left w:val="single" w:sz="2" w:space="0" w:color="000000"/>
              <w:bottom w:val="single" w:sz="2" w:space="0" w:color="000000"/>
              <w:right w:val="single" w:sz="2" w:space="0" w:color="000000"/>
            </w:tcBorders>
            <w:shd w:val="clear" w:color="000000" w:fill="auto"/>
          </w:tcPr>
          <w:p w:rsidR="00D30E87" w:rsidRPr="00C76EE9" w:rsidRDefault="00D30E87" w:rsidP="0039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b/>
                <w:bCs/>
                <w:color w:val="000000"/>
                <w:position w:val="-1"/>
              </w:rPr>
              <w:t>Содержание учебного материала</w:t>
            </w:r>
          </w:p>
        </w:tc>
        <w:tc>
          <w:tcPr>
            <w:tcW w:w="1701" w:type="dxa"/>
            <w:vMerge w:val="restart"/>
            <w:tcBorders>
              <w:top w:val="single" w:sz="2" w:space="0" w:color="000000"/>
              <w:left w:val="single" w:sz="2" w:space="0" w:color="000000"/>
              <w:bottom w:val="single" w:sz="2" w:space="0" w:color="000000"/>
              <w:right w:val="single" w:sz="2" w:space="0" w:color="000000"/>
            </w:tcBorders>
            <w:shd w:val="clear" w:color="000000" w:fill="auto"/>
            <w:vAlign w:val="center"/>
          </w:tcPr>
          <w:p w:rsidR="00D30E87" w:rsidRPr="0077504E" w:rsidRDefault="00D30E87" w:rsidP="0039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bCs/>
              </w:rPr>
            </w:pPr>
            <w:r w:rsidRPr="0077504E">
              <w:rPr>
                <w:rFonts w:ascii="Times New Roman" w:hAnsi="Times New Roman"/>
                <w:b/>
                <w:bCs/>
              </w:rPr>
              <w:t>2</w:t>
            </w:r>
          </w:p>
        </w:tc>
        <w:tc>
          <w:tcPr>
            <w:tcW w:w="1760"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D30E87" w:rsidRPr="00C76EE9" w:rsidRDefault="00D30E87" w:rsidP="0039704F">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ОК 02,</w:t>
            </w:r>
          </w:p>
          <w:p w:rsidR="00D30E87" w:rsidRPr="00C76EE9" w:rsidRDefault="00D30E87" w:rsidP="0039704F">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ОК 05,</w:t>
            </w:r>
          </w:p>
          <w:p w:rsidR="00D30E87" w:rsidRPr="00C76EE9" w:rsidRDefault="00D30E87" w:rsidP="0039704F">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ОК 07,</w:t>
            </w:r>
          </w:p>
          <w:p w:rsidR="00D30E87" w:rsidRPr="00C76EE9" w:rsidRDefault="00D30E87" w:rsidP="0039704F">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ОК 09.</w:t>
            </w:r>
          </w:p>
          <w:p w:rsidR="00D30E87" w:rsidRPr="00C76EE9" w:rsidRDefault="00D30E87" w:rsidP="0039704F">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ПК 1.2 – 1.</w:t>
            </w:r>
            <w:r>
              <w:rPr>
                <w:rFonts w:ascii="Times New Roman" w:hAnsi="Times New Roman"/>
                <w:color w:val="000000"/>
                <w:position w:val="-1"/>
                <w:sz w:val="24"/>
                <w:szCs w:val="24"/>
              </w:rPr>
              <w:t>5</w:t>
            </w:r>
            <w:r w:rsidRPr="00C76EE9">
              <w:rPr>
                <w:rFonts w:ascii="Times New Roman" w:hAnsi="Times New Roman"/>
                <w:color w:val="000000"/>
                <w:position w:val="-1"/>
                <w:sz w:val="24"/>
                <w:szCs w:val="24"/>
              </w:rPr>
              <w:t>,</w:t>
            </w:r>
          </w:p>
          <w:p w:rsidR="00D30E87" w:rsidRPr="00C76EE9" w:rsidRDefault="00D30E87" w:rsidP="0039704F">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color w:val="000000"/>
                <w:position w:val="-1"/>
                <w:sz w:val="24"/>
                <w:szCs w:val="24"/>
              </w:rPr>
              <w:t>ПК 2.</w:t>
            </w:r>
            <w:r>
              <w:rPr>
                <w:rFonts w:ascii="Times New Roman" w:hAnsi="Times New Roman"/>
                <w:color w:val="000000"/>
                <w:position w:val="-1"/>
                <w:sz w:val="24"/>
                <w:szCs w:val="24"/>
              </w:rPr>
              <w:t>8</w:t>
            </w:r>
          </w:p>
        </w:tc>
      </w:tr>
      <w:tr w:rsidR="00D30E87" w:rsidRPr="00EB2326" w:rsidTr="0039704F">
        <w:trPr>
          <w:trHeight w:val="556"/>
        </w:trPr>
        <w:tc>
          <w:tcPr>
            <w:tcW w:w="2376" w:type="dxa"/>
            <w:vMerge/>
            <w:tcBorders>
              <w:top w:val="single" w:sz="2" w:space="0" w:color="000000"/>
              <w:left w:val="single" w:sz="2" w:space="0" w:color="000000"/>
              <w:bottom w:val="single" w:sz="2" w:space="0" w:color="000000"/>
              <w:right w:val="single" w:sz="2" w:space="0" w:color="000000"/>
            </w:tcBorders>
            <w:shd w:val="clear" w:color="000000" w:fill="auto"/>
          </w:tcPr>
          <w:p w:rsidR="00D30E87" w:rsidRPr="00C76EE9" w:rsidRDefault="00D30E87" w:rsidP="0039704F">
            <w:pPr>
              <w:widowControl w:val="0"/>
              <w:autoSpaceDE w:val="0"/>
              <w:autoSpaceDN w:val="0"/>
              <w:adjustRightInd w:val="0"/>
              <w:spacing w:after="0" w:line="240" w:lineRule="auto"/>
              <w:rPr>
                <w:rFonts w:ascii="Times New Roman" w:hAnsi="Times New Roman"/>
                <w:lang w:val="en-GB"/>
              </w:rPr>
            </w:pPr>
          </w:p>
        </w:tc>
        <w:tc>
          <w:tcPr>
            <w:tcW w:w="8539" w:type="dxa"/>
            <w:tcBorders>
              <w:top w:val="single" w:sz="2" w:space="0" w:color="000000"/>
              <w:left w:val="single" w:sz="2" w:space="0" w:color="000000"/>
              <w:bottom w:val="single" w:sz="2" w:space="0" w:color="000000"/>
              <w:right w:val="single" w:sz="2" w:space="0" w:color="000000"/>
            </w:tcBorders>
            <w:shd w:val="clear" w:color="000000" w:fill="auto"/>
          </w:tcPr>
          <w:p w:rsidR="00D30E87" w:rsidRPr="00EB2326" w:rsidRDefault="00D30E87" w:rsidP="0039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olor w:val="000000"/>
                <w:position w:val="-1"/>
              </w:rPr>
            </w:pPr>
            <w:r w:rsidRPr="00EB2326">
              <w:rPr>
                <w:rFonts w:ascii="Times New Roman" w:hAnsi="Times New Roman"/>
                <w:color w:val="000000"/>
                <w:position w:val="-1"/>
              </w:rPr>
              <w:t>Назначение и классификация. Показатели качества масла. Масла, их классификация, маркировка и свойства.</w:t>
            </w:r>
          </w:p>
          <w:p w:rsidR="00D30E87" w:rsidRPr="00EB2326" w:rsidRDefault="00D30E87" w:rsidP="0039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olor w:val="000000"/>
                <w:position w:val="-1"/>
              </w:rPr>
            </w:pPr>
            <w:r w:rsidRPr="00EB2326">
              <w:rPr>
                <w:rFonts w:ascii="Times New Roman" w:hAnsi="Times New Roman"/>
                <w:color w:val="000000"/>
                <w:position w:val="-1"/>
              </w:rPr>
              <w:t>Классификация масел: Моторное, обкаточное, трансмиссионное, индустриальное, гидравлическое. Консистентные смазки: классификация, маркировка и свойства.</w:t>
            </w:r>
          </w:p>
          <w:p w:rsidR="00D30E87" w:rsidRPr="00EB2326" w:rsidRDefault="00D30E87" w:rsidP="0039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rPr>
            </w:pPr>
            <w:r w:rsidRPr="00EB2326">
              <w:rPr>
                <w:rFonts w:ascii="Times New Roman" w:hAnsi="Times New Roman"/>
                <w:color w:val="000000"/>
                <w:position w:val="-1"/>
              </w:rPr>
              <w:t>Специальные жидкости: тормозные, амортизаторные, охлаждающие, смазочно-охлаждающие. Их назначение, маркировка и свойства.</w:t>
            </w:r>
          </w:p>
        </w:tc>
        <w:tc>
          <w:tcPr>
            <w:tcW w:w="1701" w:type="dxa"/>
            <w:vMerge/>
            <w:tcBorders>
              <w:top w:val="single" w:sz="2" w:space="0" w:color="000000"/>
              <w:left w:val="single" w:sz="2" w:space="0" w:color="000000"/>
              <w:bottom w:val="single" w:sz="2" w:space="0" w:color="000000"/>
              <w:right w:val="single" w:sz="2" w:space="0" w:color="000000"/>
            </w:tcBorders>
            <w:shd w:val="clear" w:color="000000" w:fill="auto"/>
            <w:vAlign w:val="center"/>
          </w:tcPr>
          <w:p w:rsidR="00D30E87" w:rsidRPr="00EB2326" w:rsidRDefault="00D30E87" w:rsidP="0039704F">
            <w:pPr>
              <w:widowControl w:val="0"/>
              <w:autoSpaceDE w:val="0"/>
              <w:autoSpaceDN w:val="0"/>
              <w:adjustRightInd w:val="0"/>
              <w:spacing w:after="0" w:line="240" w:lineRule="auto"/>
              <w:rPr>
                <w:rFonts w:ascii="Times New Roman" w:hAnsi="Times New Roman"/>
              </w:rPr>
            </w:pPr>
          </w:p>
        </w:tc>
        <w:tc>
          <w:tcPr>
            <w:tcW w:w="176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30E87" w:rsidRPr="00EB2326" w:rsidRDefault="00D30E87" w:rsidP="0039704F">
            <w:pPr>
              <w:widowControl w:val="0"/>
              <w:autoSpaceDE w:val="0"/>
              <w:autoSpaceDN w:val="0"/>
              <w:adjustRightInd w:val="0"/>
              <w:spacing w:after="0" w:line="240" w:lineRule="auto"/>
              <w:rPr>
                <w:rFonts w:ascii="Times New Roman" w:hAnsi="Times New Roman"/>
              </w:rPr>
            </w:pPr>
          </w:p>
        </w:tc>
      </w:tr>
      <w:tr w:rsidR="00D30E87" w:rsidRPr="00C76EE9" w:rsidTr="0039704F">
        <w:trPr>
          <w:trHeight w:val="191"/>
        </w:trPr>
        <w:tc>
          <w:tcPr>
            <w:tcW w:w="10915" w:type="dxa"/>
            <w:gridSpan w:val="2"/>
            <w:tcBorders>
              <w:top w:val="single" w:sz="2" w:space="0" w:color="000000"/>
              <w:left w:val="single" w:sz="2" w:space="0" w:color="000000"/>
              <w:bottom w:val="single" w:sz="2" w:space="0" w:color="000000"/>
              <w:right w:val="single" w:sz="2" w:space="0" w:color="000000"/>
            </w:tcBorders>
            <w:shd w:val="clear" w:color="000000" w:fill="auto"/>
          </w:tcPr>
          <w:p w:rsidR="00D30E87" w:rsidRPr="00C76EE9" w:rsidRDefault="00D30E87" w:rsidP="0039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b/>
                <w:bCs/>
                <w:color w:val="000000"/>
                <w:position w:val="-1"/>
              </w:rPr>
            </w:pPr>
            <w:r>
              <w:rPr>
                <w:rFonts w:ascii="Times New Roman" w:hAnsi="Times New Roman"/>
                <w:b/>
                <w:bCs/>
                <w:color w:val="000000"/>
                <w:position w:val="-1"/>
              </w:rPr>
              <w:t>Раздел 2. Слесарное дело</w:t>
            </w:r>
          </w:p>
        </w:tc>
        <w:tc>
          <w:tcPr>
            <w:tcW w:w="1701" w:type="dxa"/>
            <w:tcBorders>
              <w:top w:val="single" w:sz="2" w:space="0" w:color="000000"/>
              <w:left w:val="single" w:sz="2" w:space="0" w:color="000000"/>
              <w:bottom w:val="single" w:sz="2" w:space="0" w:color="000000"/>
              <w:right w:val="single" w:sz="2" w:space="0" w:color="000000"/>
            </w:tcBorders>
            <w:shd w:val="clear" w:color="000000" w:fill="auto"/>
            <w:vAlign w:val="center"/>
          </w:tcPr>
          <w:p w:rsidR="00D30E87" w:rsidRPr="00397C1A" w:rsidRDefault="00D30E87" w:rsidP="004842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bCs/>
              </w:rPr>
            </w:pPr>
            <w:r w:rsidRPr="00397C1A">
              <w:rPr>
                <w:rFonts w:ascii="Times New Roman" w:hAnsi="Times New Roman"/>
                <w:b/>
                <w:bCs/>
              </w:rPr>
              <w:t>1</w:t>
            </w:r>
            <w:r w:rsidR="004842BB">
              <w:rPr>
                <w:rFonts w:ascii="Times New Roman" w:hAnsi="Times New Roman"/>
                <w:b/>
                <w:bCs/>
              </w:rPr>
              <w:t>5</w:t>
            </w:r>
            <w:r>
              <w:rPr>
                <w:rFonts w:ascii="Times New Roman" w:hAnsi="Times New Roman"/>
                <w:b/>
                <w:bCs/>
              </w:rPr>
              <w:t>/9</w:t>
            </w:r>
          </w:p>
        </w:tc>
        <w:tc>
          <w:tcPr>
            <w:tcW w:w="17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0E87" w:rsidRPr="00C76EE9" w:rsidRDefault="00D30E87" w:rsidP="0039704F">
            <w:pPr>
              <w:keepNext/>
              <w:keepLines/>
              <w:suppressAutoHyphens/>
              <w:autoSpaceDE w:val="0"/>
              <w:autoSpaceDN w:val="0"/>
              <w:adjustRightInd w:val="0"/>
              <w:spacing w:after="0" w:line="240" w:lineRule="auto"/>
              <w:rPr>
                <w:rFonts w:ascii="Times New Roman" w:hAnsi="Times New Roman"/>
                <w:color w:val="000000"/>
                <w:position w:val="-1"/>
                <w:sz w:val="24"/>
                <w:szCs w:val="24"/>
              </w:rPr>
            </w:pPr>
          </w:p>
        </w:tc>
      </w:tr>
      <w:tr w:rsidR="00D30E87" w:rsidRPr="00C76EE9" w:rsidTr="0039704F">
        <w:trPr>
          <w:trHeight w:val="191"/>
        </w:trPr>
        <w:tc>
          <w:tcPr>
            <w:tcW w:w="2376" w:type="dxa"/>
            <w:vMerge w:val="restart"/>
            <w:tcBorders>
              <w:top w:val="single" w:sz="2" w:space="0" w:color="000000"/>
              <w:left w:val="single" w:sz="2" w:space="0" w:color="000000"/>
              <w:bottom w:val="single" w:sz="2" w:space="0" w:color="000000"/>
              <w:right w:val="single" w:sz="2" w:space="0" w:color="000000"/>
            </w:tcBorders>
            <w:shd w:val="clear" w:color="000000" w:fill="auto"/>
          </w:tcPr>
          <w:p w:rsidR="00D30E87" w:rsidRPr="00142FDC" w:rsidRDefault="00D30E87" w:rsidP="0039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olor w:val="000000"/>
                <w:position w:val="-1"/>
              </w:rPr>
            </w:pPr>
            <w:r w:rsidRPr="00C76EE9">
              <w:rPr>
                <w:rFonts w:ascii="Times New Roman" w:hAnsi="Times New Roman"/>
                <w:b/>
                <w:bCs/>
                <w:color w:val="000000"/>
                <w:position w:val="-1"/>
              </w:rPr>
              <w:t>Тема 2.</w:t>
            </w:r>
            <w:r>
              <w:rPr>
                <w:rFonts w:ascii="Times New Roman" w:hAnsi="Times New Roman"/>
                <w:b/>
                <w:bCs/>
                <w:color w:val="000000"/>
                <w:position w:val="-1"/>
              </w:rPr>
              <w:t>1</w:t>
            </w:r>
            <w:r w:rsidRPr="00C76EE9">
              <w:rPr>
                <w:rFonts w:ascii="Times New Roman" w:hAnsi="Times New Roman"/>
                <w:b/>
                <w:bCs/>
                <w:color w:val="000000"/>
                <w:position w:val="-1"/>
              </w:rPr>
              <w:t xml:space="preserve">. </w:t>
            </w:r>
            <w:r w:rsidRPr="00142FDC">
              <w:rPr>
                <w:rFonts w:ascii="Times New Roman" w:hAnsi="Times New Roman"/>
                <w:b/>
                <w:bCs/>
                <w:color w:val="000000"/>
                <w:position w:val="-1"/>
              </w:rPr>
              <w:t>Организация слесарных работ.</w:t>
            </w:r>
          </w:p>
          <w:p w:rsidR="00D30E87" w:rsidRPr="00C76EE9" w:rsidRDefault="00D30E87" w:rsidP="0039704F">
            <w:pPr>
              <w:widowControl w:val="0"/>
              <w:suppressAutoHyphens/>
              <w:autoSpaceDE w:val="0"/>
              <w:autoSpaceDN w:val="0"/>
              <w:adjustRightInd w:val="0"/>
              <w:spacing w:after="0" w:line="240" w:lineRule="auto"/>
              <w:rPr>
                <w:rFonts w:ascii="Times New Roman" w:hAnsi="Times New Roman"/>
              </w:rPr>
            </w:pPr>
          </w:p>
        </w:tc>
        <w:tc>
          <w:tcPr>
            <w:tcW w:w="8539" w:type="dxa"/>
            <w:tcBorders>
              <w:top w:val="single" w:sz="2" w:space="0" w:color="000000"/>
              <w:left w:val="single" w:sz="2" w:space="0" w:color="000000"/>
              <w:bottom w:val="single" w:sz="2" w:space="0" w:color="000000"/>
              <w:right w:val="single" w:sz="2" w:space="0" w:color="000000"/>
            </w:tcBorders>
            <w:shd w:val="clear" w:color="000000" w:fill="auto"/>
          </w:tcPr>
          <w:p w:rsidR="00D30E87" w:rsidRPr="00C76EE9" w:rsidRDefault="00D30E87" w:rsidP="0039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lang w:val="en-GB"/>
              </w:rPr>
            </w:pPr>
            <w:r w:rsidRPr="00C76EE9">
              <w:rPr>
                <w:rFonts w:ascii="Times New Roman" w:hAnsi="Times New Roman"/>
                <w:b/>
                <w:bCs/>
                <w:color w:val="000000"/>
                <w:position w:val="-1"/>
              </w:rPr>
              <w:t>Содержание учебного материала</w:t>
            </w:r>
          </w:p>
        </w:tc>
        <w:tc>
          <w:tcPr>
            <w:tcW w:w="1701" w:type="dxa"/>
            <w:vMerge w:val="restart"/>
            <w:tcBorders>
              <w:top w:val="single" w:sz="2" w:space="0" w:color="000000"/>
              <w:left w:val="single" w:sz="2" w:space="0" w:color="000000"/>
              <w:bottom w:val="single" w:sz="2" w:space="0" w:color="000000"/>
              <w:right w:val="single" w:sz="2" w:space="0" w:color="000000"/>
            </w:tcBorders>
            <w:shd w:val="clear" w:color="000000" w:fill="auto"/>
            <w:vAlign w:val="center"/>
          </w:tcPr>
          <w:p w:rsidR="00D30E87" w:rsidRPr="00397C1A" w:rsidRDefault="00D30E87" w:rsidP="004842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rPr>
            </w:pPr>
            <w:r>
              <w:rPr>
                <w:rFonts w:ascii="Times New Roman" w:hAnsi="Times New Roman"/>
              </w:rPr>
              <w:t>1</w:t>
            </w:r>
            <w:r w:rsidR="004842BB">
              <w:rPr>
                <w:rFonts w:ascii="Times New Roman" w:hAnsi="Times New Roman"/>
              </w:rPr>
              <w:t>5</w:t>
            </w:r>
          </w:p>
        </w:tc>
        <w:tc>
          <w:tcPr>
            <w:tcW w:w="1760"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D30E87" w:rsidRPr="00C76EE9" w:rsidRDefault="00D30E87" w:rsidP="0039704F">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ОК 02,</w:t>
            </w:r>
          </w:p>
          <w:p w:rsidR="00D30E87" w:rsidRPr="00C76EE9" w:rsidRDefault="00D30E87" w:rsidP="0039704F">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ОК 05,</w:t>
            </w:r>
          </w:p>
          <w:p w:rsidR="00D30E87" w:rsidRPr="00C76EE9" w:rsidRDefault="00D30E87" w:rsidP="0039704F">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ОК 07,</w:t>
            </w:r>
          </w:p>
          <w:p w:rsidR="00D30E87" w:rsidRPr="00C76EE9" w:rsidRDefault="00D30E87" w:rsidP="0039704F">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ОК 09.</w:t>
            </w:r>
          </w:p>
          <w:p w:rsidR="00D30E87" w:rsidRPr="00C76EE9" w:rsidRDefault="00D30E87" w:rsidP="0039704F">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ПК 1.2 – 1.</w:t>
            </w:r>
            <w:r>
              <w:rPr>
                <w:rFonts w:ascii="Times New Roman" w:hAnsi="Times New Roman"/>
                <w:color w:val="000000"/>
                <w:position w:val="-1"/>
                <w:sz w:val="24"/>
                <w:szCs w:val="24"/>
              </w:rPr>
              <w:t>5</w:t>
            </w:r>
            <w:r w:rsidRPr="00C76EE9">
              <w:rPr>
                <w:rFonts w:ascii="Times New Roman" w:hAnsi="Times New Roman"/>
                <w:color w:val="000000"/>
                <w:position w:val="-1"/>
                <w:sz w:val="24"/>
                <w:szCs w:val="24"/>
              </w:rPr>
              <w:t>,</w:t>
            </w:r>
          </w:p>
          <w:p w:rsidR="00D30E87" w:rsidRPr="00C76EE9" w:rsidRDefault="00D30E87" w:rsidP="0039704F">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color w:val="000000"/>
                <w:position w:val="-1"/>
                <w:sz w:val="24"/>
                <w:szCs w:val="24"/>
              </w:rPr>
              <w:t>ПК 2.</w:t>
            </w:r>
            <w:r>
              <w:rPr>
                <w:rFonts w:ascii="Times New Roman" w:hAnsi="Times New Roman"/>
                <w:color w:val="000000"/>
                <w:position w:val="-1"/>
                <w:sz w:val="24"/>
                <w:szCs w:val="24"/>
              </w:rPr>
              <w:t>8</w:t>
            </w:r>
          </w:p>
        </w:tc>
      </w:tr>
      <w:tr w:rsidR="00D30E87" w:rsidRPr="00C76EE9" w:rsidTr="0039704F">
        <w:trPr>
          <w:trHeight w:val="859"/>
        </w:trPr>
        <w:tc>
          <w:tcPr>
            <w:tcW w:w="2376" w:type="dxa"/>
            <w:vMerge/>
            <w:tcBorders>
              <w:top w:val="single" w:sz="2" w:space="0" w:color="000000"/>
              <w:left w:val="single" w:sz="2" w:space="0" w:color="000000"/>
              <w:bottom w:val="single" w:sz="2" w:space="0" w:color="000000"/>
              <w:right w:val="single" w:sz="2" w:space="0" w:color="000000"/>
            </w:tcBorders>
            <w:shd w:val="clear" w:color="000000" w:fill="auto"/>
          </w:tcPr>
          <w:p w:rsidR="00D30E87" w:rsidRPr="00C76EE9" w:rsidRDefault="00D30E87" w:rsidP="0039704F">
            <w:pPr>
              <w:widowControl w:val="0"/>
              <w:autoSpaceDE w:val="0"/>
              <w:autoSpaceDN w:val="0"/>
              <w:adjustRightInd w:val="0"/>
              <w:spacing w:after="0" w:line="240" w:lineRule="auto"/>
              <w:rPr>
                <w:rFonts w:ascii="Times New Roman" w:hAnsi="Times New Roman"/>
                <w:lang w:val="en-GB"/>
              </w:rPr>
            </w:pPr>
          </w:p>
        </w:tc>
        <w:tc>
          <w:tcPr>
            <w:tcW w:w="8539" w:type="dxa"/>
            <w:tcBorders>
              <w:top w:val="single" w:sz="2" w:space="0" w:color="000000"/>
              <w:left w:val="single" w:sz="2" w:space="0" w:color="000000"/>
              <w:bottom w:val="single" w:sz="2" w:space="0" w:color="000000"/>
              <w:right w:val="single" w:sz="2" w:space="0" w:color="000000"/>
            </w:tcBorders>
            <w:shd w:val="clear" w:color="000000" w:fill="auto"/>
          </w:tcPr>
          <w:p w:rsidR="00D30E87" w:rsidRPr="00142FDC" w:rsidRDefault="00D30E87" w:rsidP="0039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olor w:val="000000"/>
                <w:position w:val="-1"/>
              </w:rPr>
            </w:pPr>
            <w:r w:rsidRPr="00142FDC">
              <w:rPr>
                <w:rFonts w:ascii="Times New Roman" w:hAnsi="Times New Roman"/>
                <w:color w:val="000000"/>
                <w:position w:val="-1"/>
              </w:rPr>
              <w:t>Виды слесарных работ и технология их выполнения.</w:t>
            </w:r>
          </w:p>
          <w:p w:rsidR="00D30E87" w:rsidRPr="00142FDC" w:rsidRDefault="00D30E87" w:rsidP="0039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olor w:val="000000"/>
                <w:position w:val="-1"/>
              </w:rPr>
            </w:pPr>
            <w:r w:rsidRPr="00142FDC">
              <w:rPr>
                <w:rFonts w:ascii="Times New Roman" w:hAnsi="Times New Roman"/>
                <w:color w:val="000000"/>
                <w:position w:val="-1"/>
              </w:rPr>
              <w:t xml:space="preserve">Разметка плоскостная. Рубка металла. Правка металла. </w:t>
            </w:r>
            <w:proofErr w:type="gramStart"/>
            <w:r w:rsidRPr="00142FDC">
              <w:rPr>
                <w:rFonts w:ascii="Times New Roman" w:hAnsi="Times New Roman"/>
                <w:color w:val="000000"/>
                <w:position w:val="-1"/>
              </w:rPr>
              <w:t>Гибка</w:t>
            </w:r>
            <w:proofErr w:type="gramEnd"/>
            <w:r w:rsidRPr="00142FDC">
              <w:rPr>
                <w:rFonts w:ascii="Times New Roman" w:hAnsi="Times New Roman"/>
                <w:color w:val="000000"/>
                <w:position w:val="-1"/>
              </w:rPr>
              <w:t xml:space="preserve"> металла и труб. Резка металла. Опиливание металла. Слесарная обработка отверстий. Нарезание внутренней резьбы. Нарезание наружной резьбы.</w:t>
            </w:r>
          </w:p>
          <w:p w:rsidR="00D30E87" w:rsidRPr="00142FDC" w:rsidRDefault="00D30E87" w:rsidP="0039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olor w:val="000000"/>
                <w:position w:val="-1"/>
              </w:rPr>
            </w:pPr>
            <w:r w:rsidRPr="00142FDC">
              <w:rPr>
                <w:rFonts w:ascii="Times New Roman" w:hAnsi="Times New Roman"/>
                <w:color w:val="000000"/>
                <w:position w:val="-1"/>
              </w:rPr>
              <w:t>Шабрение. Распиливание и припасовка. Притирка и доводка. Клѐпка. Пайка, лужение, склеивание.</w:t>
            </w:r>
          </w:p>
          <w:p w:rsidR="00D30E87" w:rsidRPr="00C76EE9" w:rsidRDefault="00D30E87" w:rsidP="0039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rPr>
            </w:pPr>
            <w:r w:rsidRPr="00142FDC">
              <w:rPr>
                <w:rFonts w:ascii="Times New Roman" w:hAnsi="Times New Roman"/>
                <w:color w:val="000000"/>
                <w:position w:val="-1"/>
              </w:rPr>
              <w:t>Оборудование, инструменты, контрольно-измерительные приборы, применяемые при выполнении слесарных работ</w:t>
            </w:r>
          </w:p>
        </w:tc>
        <w:tc>
          <w:tcPr>
            <w:tcW w:w="1701" w:type="dxa"/>
            <w:vMerge/>
            <w:tcBorders>
              <w:top w:val="single" w:sz="2" w:space="0" w:color="000000"/>
              <w:left w:val="single" w:sz="2" w:space="0" w:color="000000"/>
              <w:bottom w:val="single" w:sz="2" w:space="0" w:color="000000"/>
              <w:right w:val="single" w:sz="2" w:space="0" w:color="000000"/>
            </w:tcBorders>
            <w:shd w:val="clear" w:color="000000" w:fill="auto"/>
            <w:vAlign w:val="center"/>
          </w:tcPr>
          <w:p w:rsidR="00D30E87" w:rsidRPr="00C76EE9" w:rsidRDefault="00D30E87" w:rsidP="0039704F">
            <w:pPr>
              <w:widowControl w:val="0"/>
              <w:autoSpaceDE w:val="0"/>
              <w:autoSpaceDN w:val="0"/>
              <w:adjustRightInd w:val="0"/>
              <w:spacing w:after="0" w:line="240" w:lineRule="auto"/>
              <w:rPr>
                <w:rFonts w:ascii="Times New Roman" w:hAnsi="Times New Roman"/>
              </w:rPr>
            </w:pPr>
          </w:p>
        </w:tc>
        <w:tc>
          <w:tcPr>
            <w:tcW w:w="176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30E87" w:rsidRPr="00C76EE9" w:rsidRDefault="00D30E87" w:rsidP="0039704F">
            <w:pPr>
              <w:widowControl w:val="0"/>
              <w:autoSpaceDE w:val="0"/>
              <w:autoSpaceDN w:val="0"/>
              <w:adjustRightInd w:val="0"/>
              <w:spacing w:after="0" w:line="240" w:lineRule="auto"/>
              <w:rPr>
                <w:rFonts w:ascii="Times New Roman" w:hAnsi="Times New Roman"/>
              </w:rPr>
            </w:pPr>
          </w:p>
        </w:tc>
      </w:tr>
      <w:tr w:rsidR="00D30E87" w:rsidRPr="00C76EE9" w:rsidTr="0039704F">
        <w:trPr>
          <w:trHeight w:val="232"/>
        </w:trPr>
        <w:tc>
          <w:tcPr>
            <w:tcW w:w="2376" w:type="dxa"/>
            <w:vMerge/>
            <w:tcBorders>
              <w:top w:val="single" w:sz="2" w:space="0" w:color="000000"/>
              <w:left w:val="single" w:sz="2" w:space="0" w:color="000000"/>
              <w:bottom w:val="single" w:sz="2" w:space="0" w:color="000000"/>
              <w:right w:val="single" w:sz="2" w:space="0" w:color="000000"/>
            </w:tcBorders>
            <w:shd w:val="clear" w:color="000000" w:fill="auto"/>
          </w:tcPr>
          <w:p w:rsidR="00D30E87" w:rsidRPr="00C76EE9" w:rsidRDefault="00D30E87" w:rsidP="0039704F">
            <w:pPr>
              <w:widowControl w:val="0"/>
              <w:autoSpaceDE w:val="0"/>
              <w:autoSpaceDN w:val="0"/>
              <w:adjustRightInd w:val="0"/>
              <w:spacing w:after="0" w:line="240" w:lineRule="auto"/>
              <w:rPr>
                <w:rFonts w:ascii="Times New Roman" w:hAnsi="Times New Roman"/>
              </w:rPr>
            </w:pPr>
          </w:p>
        </w:tc>
        <w:tc>
          <w:tcPr>
            <w:tcW w:w="8539" w:type="dxa"/>
            <w:tcBorders>
              <w:top w:val="single" w:sz="2" w:space="0" w:color="000000"/>
              <w:left w:val="single" w:sz="2" w:space="0" w:color="000000"/>
              <w:bottom w:val="single" w:sz="2" w:space="0" w:color="000000"/>
              <w:right w:val="single" w:sz="2" w:space="0" w:color="000000"/>
            </w:tcBorders>
            <w:shd w:val="clear" w:color="000000" w:fill="auto"/>
          </w:tcPr>
          <w:p w:rsidR="00D30E87" w:rsidRPr="00C76EE9" w:rsidRDefault="00D30E87" w:rsidP="0039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rPr>
            </w:pPr>
            <w:r w:rsidRPr="006A4940">
              <w:rPr>
                <w:rFonts w:ascii="Times New Roman" w:hAnsi="Times New Roman"/>
                <w:b/>
                <w:bCs/>
                <w:color w:val="000000"/>
                <w:position w:val="-1"/>
              </w:rPr>
              <w:t>В том числе лабораторные и практические занятия</w:t>
            </w:r>
          </w:p>
        </w:tc>
        <w:tc>
          <w:tcPr>
            <w:tcW w:w="1701" w:type="dxa"/>
            <w:tcBorders>
              <w:top w:val="single" w:sz="2" w:space="0" w:color="000000"/>
              <w:left w:val="single" w:sz="2" w:space="0" w:color="000000"/>
              <w:bottom w:val="single" w:sz="2" w:space="0" w:color="000000"/>
              <w:right w:val="single" w:sz="2" w:space="0" w:color="000000"/>
            </w:tcBorders>
            <w:shd w:val="clear" w:color="000000" w:fill="auto"/>
            <w:vAlign w:val="center"/>
          </w:tcPr>
          <w:p w:rsidR="00D30E87" w:rsidRPr="00397C1A" w:rsidRDefault="00D30E87" w:rsidP="0039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bCs/>
                <w:i/>
                <w:iCs/>
              </w:rPr>
            </w:pPr>
            <w:r w:rsidRPr="00397C1A">
              <w:rPr>
                <w:rFonts w:ascii="Times New Roman" w:hAnsi="Times New Roman"/>
                <w:b/>
                <w:bCs/>
                <w:i/>
                <w:iCs/>
              </w:rPr>
              <w:t>9</w:t>
            </w:r>
          </w:p>
        </w:tc>
        <w:tc>
          <w:tcPr>
            <w:tcW w:w="176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30E87" w:rsidRPr="00C76EE9" w:rsidRDefault="00D30E87" w:rsidP="0039704F">
            <w:pPr>
              <w:widowControl w:val="0"/>
              <w:autoSpaceDE w:val="0"/>
              <w:autoSpaceDN w:val="0"/>
              <w:adjustRightInd w:val="0"/>
              <w:spacing w:after="0" w:line="240" w:lineRule="auto"/>
              <w:rPr>
                <w:rFonts w:ascii="Times New Roman" w:hAnsi="Times New Roman"/>
              </w:rPr>
            </w:pPr>
          </w:p>
        </w:tc>
      </w:tr>
      <w:tr w:rsidR="00D30E87" w:rsidRPr="00C76EE9" w:rsidTr="0039704F">
        <w:trPr>
          <w:trHeight w:val="330"/>
        </w:trPr>
        <w:tc>
          <w:tcPr>
            <w:tcW w:w="2376" w:type="dxa"/>
            <w:vMerge/>
            <w:tcBorders>
              <w:top w:val="single" w:sz="2" w:space="0" w:color="000000"/>
              <w:left w:val="single" w:sz="2" w:space="0" w:color="000000"/>
              <w:bottom w:val="single" w:sz="2" w:space="0" w:color="000000"/>
              <w:right w:val="single" w:sz="2" w:space="0" w:color="000000"/>
            </w:tcBorders>
            <w:shd w:val="clear" w:color="000000" w:fill="auto"/>
          </w:tcPr>
          <w:p w:rsidR="00D30E87" w:rsidRPr="00C76EE9" w:rsidRDefault="00D30E87" w:rsidP="0039704F">
            <w:pPr>
              <w:widowControl w:val="0"/>
              <w:autoSpaceDE w:val="0"/>
              <w:autoSpaceDN w:val="0"/>
              <w:adjustRightInd w:val="0"/>
              <w:spacing w:after="0" w:line="240" w:lineRule="auto"/>
              <w:rPr>
                <w:rFonts w:ascii="Times New Roman" w:hAnsi="Times New Roman"/>
              </w:rPr>
            </w:pPr>
          </w:p>
        </w:tc>
        <w:tc>
          <w:tcPr>
            <w:tcW w:w="8539" w:type="dxa"/>
            <w:tcBorders>
              <w:top w:val="single" w:sz="2" w:space="0" w:color="000000"/>
              <w:left w:val="single" w:sz="2" w:space="0" w:color="000000"/>
              <w:bottom w:val="single" w:sz="2" w:space="0" w:color="000000"/>
              <w:right w:val="single" w:sz="2" w:space="0" w:color="000000"/>
            </w:tcBorders>
            <w:shd w:val="clear" w:color="000000" w:fill="auto"/>
          </w:tcPr>
          <w:p w:rsidR="00D30E87" w:rsidRPr="00C76EE9" w:rsidRDefault="00D30E87" w:rsidP="0039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rPr>
            </w:pPr>
            <w:r w:rsidRPr="00C76EE9">
              <w:rPr>
                <w:rFonts w:ascii="Times New Roman" w:hAnsi="Times New Roman"/>
                <w:b/>
                <w:bCs/>
                <w:color w:val="000000"/>
                <w:position w:val="-1"/>
              </w:rPr>
              <w:t xml:space="preserve">Практическое занятие </w:t>
            </w:r>
            <w:r>
              <w:rPr>
                <w:rFonts w:ascii="Times New Roman" w:hAnsi="Times New Roman"/>
                <w:color w:val="000000"/>
                <w:position w:val="-1"/>
              </w:rPr>
              <w:t xml:space="preserve">Выполнение слесарных работ </w:t>
            </w:r>
            <w:r w:rsidRPr="00C76EE9">
              <w:rPr>
                <w:rFonts w:ascii="Times New Roman" w:hAnsi="Times New Roman"/>
                <w:color w:val="000000"/>
                <w:position w:val="-1"/>
              </w:rPr>
              <w:t>по заданию преподавателя.</w:t>
            </w:r>
          </w:p>
        </w:tc>
        <w:tc>
          <w:tcPr>
            <w:tcW w:w="1701" w:type="dxa"/>
            <w:tcBorders>
              <w:top w:val="single" w:sz="2" w:space="0" w:color="000000"/>
              <w:left w:val="single" w:sz="2" w:space="0" w:color="000000"/>
              <w:bottom w:val="single" w:sz="2" w:space="0" w:color="000000"/>
              <w:right w:val="single" w:sz="2" w:space="0" w:color="000000"/>
            </w:tcBorders>
            <w:shd w:val="clear" w:color="000000" w:fill="auto"/>
            <w:vAlign w:val="center"/>
          </w:tcPr>
          <w:p w:rsidR="00D30E87" w:rsidRPr="00C76EE9" w:rsidRDefault="00D30E87" w:rsidP="0039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rPr>
            </w:pPr>
            <w:r>
              <w:rPr>
                <w:rFonts w:ascii="Times New Roman" w:hAnsi="Times New Roman"/>
              </w:rPr>
              <w:t>9</w:t>
            </w:r>
          </w:p>
        </w:tc>
        <w:tc>
          <w:tcPr>
            <w:tcW w:w="176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30E87" w:rsidRPr="00C76EE9" w:rsidRDefault="00D30E87" w:rsidP="0039704F">
            <w:pPr>
              <w:widowControl w:val="0"/>
              <w:autoSpaceDE w:val="0"/>
              <w:autoSpaceDN w:val="0"/>
              <w:adjustRightInd w:val="0"/>
              <w:spacing w:after="0" w:line="240" w:lineRule="auto"/>
              <w:rPr>
                <w:rFonts w:ascii="Times New Roman" w:hAnsi="Times New Roman"/>
              </w:rPr>
            </w:pPr>
          </w:p>
        </w:tc>
      </w:tr>
      <w:tr w:rsidR="00D30E87" w:rsidRPr="00C76EE9" w:rsidTr="0039704F">
        <w:trPr>
          <w:trHeight w:val="281"/>
        </w:trPr>
        <w:tc>
          <w:tcPr>
            <w:tcW w:w="10915" w:type="dxa"/>
            <w:gridSpan w:val="2"/>
            <w:tcBorders>
              <w:top w:val="single" w:sz="2" w:space="0" w:color="000000"/>
              <w:left w:val="single" w:sz="2" w:space="0" w:color="000000"/>
              <w:bottom w:val="single" w:sz="2" w:space="0" w:color="000000"/>
              <w:right w:val="single" w:sz="2" w:space="0" w:color="000000"/>
            </w:tcBorders>
            <w:shd w:val="clear" w:color="000000" w:fill="auto"/>
            <w:vAlign w:val="center"/>
          </w:tcPr>
          <w:p w:rsidR="00D30E87" w:rsidRPr="008D5C89" w:rsidRDefault="00D30E87" w:rsidP="0039704F">
            <w:pPr>
              <w:widowControl w:val="0"/>
              <w:suppressAutoHyphens/>
              <w:autoSpaceDE w:val="0"/>
              <w:autoSpaceDN w:val="0"/>
              <w:adjustRightInd w:val="0"/>
              <w:spacing w:after="0" w:line="240" w:lineRule="auto"/>
              <w:rPr>
                <w:rFonts w:ascii="Times New Roman" w:hAnsi="Times New Roman"/>
                <w:lang w:val="en-GB"/>
              </w:rPr>
            </w:pPr>
            <w:r w:rsidRPr="008D5C89">
              <w:rPr>
                <w:rFonts w:ascii="Times New Roman" w:hAnsi="Times New Roman"/>
                <w:b/>
                <w:bCs/>
                <w:color w:val="000000"/>
                <w:position w:val="-1"/>
              </w:rPr>
              <w:t>Промежуточная аттестация</w:t>
            </w:r>
          </w:p>
        </w:tc>
        <w:tc>
          <w:tcPr>
            <w:tcW w:w="1701" w:type="dxa"/>
            <w:tcBorders>
              <w:top w:val="single" w:sz="2" w:space="0" w:color="000000"/>
              <w:left w:val="single" w:sz="2" w:space="0" w:color="000000"/>
              <w:bottom w:val="single" w:sz="2" w:space="0" w:color="000000"/>
              <w:right w:val="single" w:sz="2" w:space="0" w:color="000000"/>
            </w:tcBorders>
            <w:shd w:val="clear" w:color="000000" w:fill="auto"/>
            <w:vAlign w:val="center"/>
          </w:tcPr>
          <w:p w:rsidR="00D30E87" w:rsidRPr="004842BB" w:rsidRDefault="004842BB" w:rsidP="0039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17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0E87" w:rsidRPr="008D5C89" w:rsidRDefault="00D30E87" w:rsidP="0039704F">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lang w:val="en-GB"/>
              </w:rPr>
            </w:pPr>
          </w:p>
        </w:tc>
      </w:tr>
      <w:tr w:rsidR="00D30E87" w:rsidRPr="00C76EE9" w:rsidTr="0039704F">
        <w:trPr>
          <w:trHeight w:val="1"/>
        </w:trPr>
        <w:tc>
          <w:tcPr>
            <w:tcW w:w="10915" w:type="dxa"/>
            <w:gridSpan w:val="2"/>
            <w:tcBorders>
              <w:top w:val="single" w:sz="2" w:space="0" w:color="000000"/>
              <w:left w:val="single" w:sz="2" w:space="0" w:color="000000"/>
              <w:bottom w:val="single" w:sz="2" w:space="0" w:color="000000"/>
              <w:right w:val="single" w:sz="2" w:space="0" w:color="000000"/>
            </w:tcBorders>
            <w:shd w:val="clear" w:color="000000" w:fill="auto"/>
          </w:tcPr>
          <w:p w:rsidR="00D30E87" w:rsidRPr="008D5C89" w:rsidRDefault="00D30E87" w:rsidP="0039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lang w:val="en-GB"/>
              </w:rPr>
            </w:pPr>
            <w:r w:rsidRPr="008D5C89">
              <w:rPr>
                <w:rFonts w:ascii="Times New Roman" w:hAnsi="Times New Roman"/>
                <w:b/>
                <w:bCs/>
                <w:color w:val="000000"/>
                <w:position w:val="-1"/>
              </w:rPr>
              <w:t>Всего:</w:t>
            </w:r>
          </w:p>
        </w:tc>
        <w:tc>
          <w:tcPr>
            <w:tcW w:w="1701" w:type="dxa"/>
            <w:tcBorders>
              <w:top w:val="single" w:sz="2" w:space="0" w:color="000000"/>
              <w:left w:val="single" w:sz="2" w:space="0" w:color="000000"/>
              <w:bottom w:val="single" w:sz="2" w:space="0" w:color="000000"/>
              <w:right w:val="single" w:sz="2" w:space="0" w:color="000000"/>
            </w:tcBorders>
            <w:shd w:val="clear" w:color="000000" w:fill="auto"/>
            <w:vAlign w:val="center"/>
          </w:tcPr>
          <w:p w:rsidR="00D30E87" w:rsidRPr="008D5C89" w:rsidRDefault="00D30E87" w:rsidP="0039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lang w:val="en-GB"/>
              </w:rPr>
            </w:pPr>
            <w:r w:rsidRPr="008D5C89">
              <w:rPr>
                <w:rFonts w:ascii="Times New Roman" w:hAnsi="Times New Roman"/>
                <w:color w:val="000000"/>
                <w:position w:val="-1"/>
                <w:lang w:val="en-GB"/>
              </w:rPr>
              <w:t>32</w:t>
            </w:r>
          </w:p>
        </w:tc>
        <w:tc>
          <w:tcPr>
            <w:tcW w:w="17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0E87" w:rsidRPr="008D5C89" w:rsidRDefault="00D30E87" w:rsidP="0039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lang w:val="en-GB"/>
              </w:rPr>
            </w:pPr>
          </w:p>
        </w:tc>
      </w:tr>
    </w:tbl>
    <w:p w:rsidR="00D30E87" w:rsidRDefault="00D30E87" w:rsidP="00D30E87">
      <w:pPr>
        <w:widowControl w:val="0"/>
        <w:autoSpaceDE w:val="0"/>
        <w:autoSpaceDN w:val="0"/>
        <w:adjustRightInd w:val="0"/>
        <w:spacing w:after="0" w:line="240" w:lineRule="auto"/>
        <w:ind w:firstLine="709"/>
        <w:rPr>
          <w:rFonts w:ascii="Times New Roman" w:hAnsi="Times New Roman"/>
          <w:color w:val="000000"/>
          <w:lang w:val="en-GB"/>
        </w:rPr>
      </w:pPr>
    </w:p>
    <w:p w:rsidR="00D30E87" w:rsidRPr="00C76EE9" w:rsidRDefault="00D30E87" w:rsidP="00D30E87">
      <w:pPr>
        <w:widowControl w:val="0"/>
        <w:autoSpaceDE w:val="0"/>
        <w:autoSpaceDN w:val="0"/>
        <w:adjustRightInd w:val="0"/>
        <w:spacing w:after="0" w:line="240" w:lineRule="auto"/>
        <w:ind w:firstLine="709"/>
        <w:rPr>
          <w:rFonts w:ascii="Times New Roman" w:hAnsi="Times New Roman"/>
          <w:color w:val="000000"/>
          <w:lang w:val="en-GB"/>
        </w:rPr>
      </w:pPr>
    </w:p>
    <w:p w:rsidR="00D30E87" w:rsidRDefault="00D30E87" w:rsidP="00D30E87">
      <w:pPr>
        <w:widowControl w:val="0"/>
        <w:autoSpaceDE w:val="0"/>
        <w:autoSpaceDN w:val="0"/>
        <w:adjustRightInd w:val="0"/>
        <w:spacing w:after="0" w:line="240" w:lineRule="auto"/>
        <w:ind w:firstLine="708"/>
        <w:jc w:val="both"/>
        <w:rPr>
          <w:rFonts w:ascii="Times New Roman" w:hAnsi="Times New Roman"/>
          <w:i/>
          <w:iCs/>
          <w:color w:val="000000"/>
          <w:sz w:val="24"/>
          <w:szCs w:val="24"/>
        </w:rPr>
        <w:sectPr w:rsidR="00D30E87" w:rsidSect="002E3A30">
          <w:pgSz w:w="15840" w:h="12240" w:orient="landscape"/>
          <w:pgMar w:top="1701" w:right="1134" w:bottom="851" w:left="1134" w:header="720" w:footer="720" w:gutter="0"/>
          <w:cols w:space="720"/>
          <w:noEndnote/>
        </w:sectPr>
      </w:pPr>
    </w:p>
    <w:p w:rsidR="00D30E87" w:rsidRPr="00EE7FEE" w:rsidRDefault="00D30E87" w:rsidP="00D30E87">
      <w:pPr>
        <w:keepNext/>
        <w:widowControl w:val="0"/>
        <w:autoSpaceDE w:val="0"/>
        <w:autoSpaceDN w:val="0"/>
        <w:adjustRightInd w:val="0"/>
        <w:spacing w:after="0" w:line="240" w:lineRule="auto"/>
        <w:jc w:val="center"/>
        <w:rPr>
          <w:rFonts w:ascii="Times New Roman" w:hAnsi="Times New Roman"/>
          <w:color w:val="000000"/>
          <w:sz w:val="24"/>
          <w:szCs w:val="24"/>
        </w:rPr>
      </w:pPr>
      <w:r w:rsidRPr="00EE7FEE">
        <w:rPr>
          <w:rFonts w:ascii="Times New Roman" w:hAnsi="Times New Roman"/>
          <w:b/>
          <w:bCs/>
          <w:color w:val="000000"/>
          <w:sz w:val="24"/>
          <w:szCs w:val="24"/>
        </w:rPr>
        <w:lastRenderedPageBreak/>
        <w:t>3. УСЛОВИЯ РЕАЛИЗАЦИИ УЧЕБНОЙ ДИСЦИПЛИНЫ</w:t>
      </w:r>
    </w:p>
    <w:p w:rsidR="00D30E87" w:rsidRDefault="00D30E87" w:rsidP="00D30E87">
      <w:pPr>
        <w:widowControl w:val="0"/>
        <w:autoSpaceDE w:val="0"/>
        <w:autoSpaceDN w:val="0"/>
        <w:adjustRightInd w:val="0"/>
        <w:spacing w:after="0" w:line="240" w:lineRule="auto"/>
        <w:ind w:firstLine="709"/>
        <w:jc w:val="both"/>
        <w:rPr>
          <w:rFonts w:ascii="Times New Roman" w:hAnsi="Times New Roman"/>
          <w:b/>
          <w:bCs/>
          <w:color w:val="000000"/>
          <w:sz w:val="24"/>
          <w:szCs w:val="24"/>
        </w:rPr>
      </w:pPr>
    </w:p>
    <w:p w:rsidR="00D30E87" w:rsidRPr="00EE7FEE" w:rsidRDefault="00D30E87" w:rsidP="00D30E87">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EE7FEE">
        <w:rPr>
          <w:rFonts w:ascii="Times New Roman" w:hAnsi="Times New Roman"/>
          <w:b/>
          <w:bCs/>
          <w:color w:val="000000"/>
          <w:sz w:val="24"/>
          <w:szCs w:val="24"/>
        </w:rPr>
        <w:t>3.1. Для реализации программы учебной дисциплины должны быть предусмотрены следующие специальные помещения:</w:t>
      </w:r>
    </w:p>
    <w:p w:rsidR="00D30E87" w:rsidRDefault="00D30E87" w:rsidP="00D30E87">
      <w:pPr>
        <w:widowControl w:val="0"/>
        <w:autoSpaceDE w:val="0"/>
        <w:autoSpaceDN w:val="0"/>
        <w:adjustRightInd w:val="0"/>
        <w:spacing w:after="0" w:line="240" w:lineRule="auto"/>
        <w:ind w:firstLine="709"/>
        <w:jc w:val="both"/>
        <w:rPr>
          <w:rFonts w:ascii="Times New Roman" w:hAnsi="Times New Roman"/>
          <w:bCs/>
          <w:iCs/>
          <w:sz w:val="24"/>
          <w:szCs w:val="24"/>
        </w:rPr>
      </w:pPr>
      <w:r w:rsidRPr="00EE7FEE">
        <w:rPr>
          <w:rFonts w:ascii="Times New Roman" w:hAnsi="Times New Roman"/>
          <w:color w:val="000000"/>
          <w:sz w:val="24"/>
          <w:szCs w:val="24"/>
        </w:rPr>
        <w:t>Кабинет «Материаловедения»,</w:t>
      </w:r>
      <w:r w:rsidRPr="002B4284">
        <w:rPr>
          <w:rFonts w:ascii="Times New Roman" w:hAnsi="Times New Roman"/>
          <w:bCs/>
          <w:iCs/>
          <w:sz w:val="24"/>
          <w:szCs w:val="24"/>
        </w:rPr>
        <w:t xml:space="preserve"> </w:t>
      </w:r>
      <w:r>
        <w:rPr>
          <w:rFonts w:ascii="Times New Roman" w:hAnsi="Times New Roman"/>
          <w:bCs/>
          <w:iCs/>
          <w:sz w:val="24"/>
          <w:szCs w:val="24"/>
        </w:rPr>
        <w:t xml:space="preserve">оснащенный в соответствии с п. 6.1.2.1 Примерной образовательной программы по профессии. </w:t>
      </w:r>
    </w:p>
    <w:p w:rsidR="00D30E87" w:rsidRPr="00EE7FEE" w:rsidRDefault="00D30E87" w:rsidP="00D30E87">
      <w:pPr>
        <w:widowControl w:val="0"/>
        <w:autoSpaceDE w:val="0"/>
        <w:autoSpaceDN w:val="0"/>
        <w:adjustRightInd w:val="0"/>
        <w:spacing w:after="0" w:line="240" w:lineRule="auto"/>
        <w:ind w:firstLine="709"/>
        <w:jc w:val="both"/>
        <w:rPr>
          <w:rFonts w:ascii="Times New Roman" w:hAnsi="Times New Roman"/>
          <w:bCs/>
          <w:i/>
          <w:sz w:val="24"/>
          <w:szCs w:val="24"/>
        </w:rPr>
      </w:pPr>
      <w:r w:rsidRPr="00EE7FEE">
        <w:rPr>
          <w:rFonts w:ascii="Times New Roman" w:hAnsi="Times New Roman"/>
          <w:bCs/>
          <w:sz w:val="24"/>
          <w:szCs w:val="24"/>
        </w:rPr>
        <w:t xml:space="preserve">Мастерские: </w:t>
      </w:r>
      <w:proofErr w:type="gramStart"/>
      <w:r w:rsidRPr="00EE7FEE">
        <w:rPr>
          <w:rFonts w:ascii="Times New Roman" w:hAnsi="Times New Roman"/>
          <w:bCs/>
          <w:sz w:val="24"/>
          <w:szCs w:val="24"/>
        </w:rPr>
        <w:t>Слесарная</w:t>
      </w:r>
      <w:r w:rsidRPr="00EE7FEE">
        <w:rPr>
          <w:rFonts w:ascii="Times New Roman" w:hAnsi="Times New Roman"/>
          <w:bCs/>
          <w:i/>
          <w:sz w:val="24"/>
          <w:szCs w:val="24"/>
        </w:rPr>
        <w:t xml:space="preserve">, </w:t>
      </w:r>
      <w:r w:rsidRPr="00EE7FEE">
        <w:rPr>
          <w:rFonts w:ascii="Times New Roman" w:hAnsi="Times New Roman"/>
          <w:b/>
          <w:sz w:val="24"/>
          <w:szCs w:val="24"/>
        </w:rPr>
        <w:t>«</w:t>
      </w:r>
      <w:r w:rsidRPr="00EE7FEE">
        <w:rPr>
          <w:rFonts w:ascii="Times New Roman" w:hAnsi="Times New Roman"/>
          <w:bCs/>
          <w:sz w:val="24"/>
          <w:szCs w:val="24"/>
        </w:rPr>
        <w:t xml:space="preserve">Пункт технического обслуживания и ремонта», </w:t>
      </w:r>
      <w:r>
        <w:rPr>
          <w:rFonts w:ascii="Times New Roman" w:hAnsi="Times New Roman"/>
          <w:bCs/>
          <w:sz w:val="24"/>
          <w:szCs w:val="24"/>
        </w:rPr>
        <w:t>оснащенные в соответствии с п. 6.1.2.4 Примерной образовательной программы по данной профессии.</w:t>
      </w:r>
      <w:proofErr w:type="gramEnd"/>
    </w:p>
    <w:p w:rsidR="00D30E87" w:rsidRPr="00EE7FEE" w:rsidRDefault="00D30E87" w:rsidP="00D30E87">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D30E87" w:rsidRPr="00EE7FEE" w:rsidRDefault="00D30E87" w:rsidP="00D30E87">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EE7FEE">
        <w:rPr>
          <w:rFonts w:ascii="Times New Roman" w:hAnsi="Times New Roman"/>
          <w:b/>
          <w:bCs/>
          <w:color w:val="000000"/>
          <w:sz w:val="24"/>
          <w:szCs w:val="24"/>
        </w:rPr>
        <w:t>3.2. Информационное обеспечение реализации программы</w:t>
      </w:r>
    </w:p>
    <w:p w:rsidR="00D30E87" w:rsidRPr="00EE7FEE" w:rsidRDefault="00D30E87" w:rsidP="00D30E87">
      <w:pPr>
        <w:suppressAutoHyphens/>
        <w:spacing w:after="0"/>
        <w:ind w:firstLine="709"/>
        <w:jc w:val="both"/>
        <w:rPr>
          <w:rFonts w:ascii="Times New Roman" w:hAnsi="Times New Roman"/>
          <w:bCs/>
          <w:sz w:val="24"/>
          <w:szCs w:val="24"/>
        </w:rPr>
      </w:pPr>
      <w:r w:rsidRPr="00EE7FEE">
        <w:rPr>
          <w:rFonts w:ascii="Times New Roman" w:hAnsi="Times New Roman"/>
          <w:bCs/>
          <w:sz w:val="24"/>
          <w:szCs w:val="24"/>
        </w:rPr>
        <w:t>Для реализации программы библиотечный фонд образовательной организации должен иметь п</w:t>
      </w:r>
      <w:r w:rsidRPr="00EE7FEE">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EE7FEE">
        <w:rPr>
          <w:rFonts w:ascii="Times New Roman" w:hAnsi="Times New Roman"/>
          <w:bCs/>
          <w:sz w:val="24"/>
          <w:szCs w:val="24"/>
        </w:rPr>
        <w:t xml:space="preserve">библиотечного фонда образовательной организацией </w:t>
      </w:r>
      <w:proofErr w:type="gramStart"/>
      <w:r w:rsidRPr="00EE7FEE">
        <w:rPr>
          <w:rFonts w:ascii="Times New Roman" w:hAnsi="Times New Roman"/>
          <w:bCs/>
          <w:sz w:val="24"/>
          <w:szCs w:val="24"/>
        </w:rPr>
        <w:t>выбирается не менее одного издания</w:t>
      </w:r>
      <w:proofErr w:type="gramEnd"/>
      <w:r w:rsidRPr="00EE7FEE">
        <w:rPr>
          <w:rFonts w:ascii="Times New Roman" w:hAnsi="Times New Roman"/>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D30E87" w:rsidRDefault="00D30E87" w:rsidP="00D30E87">
      <w:pPr>
        <w:widowControl w:val="0"/>
        <w:autoSpaceDE w:val="0"/>
        <w:autoSpaceDN w:val="0"/>
        <w:adjustRightInd w:val="0"/>
        <w:spacing w:after="0" w:line="240" w:lineRule="auto"/>
        <w:ind w:firstLine="709"/>
        <w:jc w:val="both"/>
        <w:rPr>
          <w:rFonts w:ascii="Times New Roman" w:hAnsi="Times New Roman"/>
          <w:b/>
          <w:bCs/>
          <w:color w:val="000000"/>
          <w:sz w:val="24"/>
          <w:szCs w:val="24"/>
        </w:rPr>
      </w:pPr>
    </w:p>
    <w:p w:rsidR="00D30E87" w:rsidRPr="00EE7FEE" w:rsidRDefault="00D30E87" w:rsidP="00D30E87">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EE7FEE">
        <w:rPr>
          <w:rFonts w:ascii="Times New Roman" w:hAnsi="Times New Roman"/>
          <w:b/>
          <w:bCs/>
          <w:color w:val="000000"/>
          <w:sz w:val="24"/>
          <w:szCs w:val="24"/>
        </w:rPr>
        <w:t xml:space="preserve">3.2.1. </w:t>
      </w:r>
      <w:r>
        <w:rPr>
          <w:rFonts w:ascii="Times New Roman" w:hAnsi="Times New Roman"/>
          <w:b/>
          <w:bCs/>
          <w:color w:val="000000"/>
          <w:sz w:val="24"/>
          <w:szCs w:val="24"/>
        </w:rPr>
        <w:t>Основные</w:t>
      </w:r>
      <w:r w:rsidRPr="00EE7FEE">
        <w:rPr>
          <w:rFonts w:ascii="Times New Roman" w:hAnsi="Times New Roman"/>
          <w:b/>
          <w:bCs/>
          <w:color w:val="000000"/>
          <w:sz w:val="24"/>
          <w:szCs w:val="24"/>
        </w:rPr>
        <w:t xml:space="preserve"> печатные </w:t>
      </w:r>
      <w:r>
        <w:rPr>
          <w:rFonts w:ascii="Times New Roman" w:hAnsi="Times New Roman"/>
          <w:b/>
          <w:bCs/>
          <w:color w:val="000000"/>
          <w:sz w:val="24"/>
          <w:szCs w:val="24"/>
        </w:rPr>
        <w:t xml:space="preserve">и электронные </w:t>
      </w:r>
      <w:r w:rsidRPr="00EE7FEE">
        <w:rPr>
          <w:rFonts w:ascii="Times New Roman" w:hAnsi="Times New Roman"/>
          <w:b/>
          <w:bCs/>
          <w:color w:val="000000"/>
          <w:sz w:val="24"/>
          <w:szCs w:val="24"/>
        </w:rPr>
        <w:t>издания</w:t>
      </w:r>
    </w:p>
    <w:p w:rsidR="00D30E87" w:rsidRPr="00706164" w:rsidRDefault="00D30E87" w:rsidP="00D30E87">
      <w:pPr>
        <w:pStyle w:val="a7"/>
        <w:widowControl w:val="0"/>
        <w:numPr>
          <w:ilvl w:val="0"/>
          <w:numId w:val="2"/>
        </w:numPr>
        <w:tabs>
          <w:tab w:val="left" w:pos="142"/>
          <w:tab w:val="left" w:pos="284"/>
          <w:tab w:val="left" w:pos="993"/>
        </w:tabs>
        <w:autoSpaceDE w:val="0"/>
        <w:autoSpaceDN w:val="0"/>
        <w:adjustRightInd w:val="0"/>
        <w:spacing w:after="0"/>
        <w:ind w:left="0" w:firstLine="709"/>
        <w:jc w:val="both"/>
      </w:pPr>
      <w:r w:rsidRPr="00706164">
        <w:t>Бондаренко, Г. Г.  Материаловедение</w:t>
      </w:r>
      <w:proofErr w:type="gramStart"/>
      <w:r w:rsidRPr="00706164">
        <w:t> :</w:t>
      </w:r>
      <w:proofErr w:type="gramEnd"/>
      <w:r w:rsidRPr="00706164">
        <w:t xml:space="preserve"> учебник для среднего профессионального образования / Г. Г. Бондаренко, Т. А. Кабанова, В. В. Рыбалко ; под редакцией Г. Г. Бондаренко. — 2-е изд. — Москва : Издательство </w:t>
      </w:r>
      <w:proofErr w:type="spellStart"/>
      <w:r w:rsidRPr="00706164">
        <w:t>Юрайт</w:t>
      </w:r>
      <w:proofErr w:type="spellEnd"/>
      <w:r w:rsidRPr="00706164">
        <w:t>, 2022. — 329 с. — (Профессиональное образование). — ISBN 978-5-534-08682-9. — Текст</w:t>
      </w:r>
      <w:proofErr w:type="gramStart"/>
      <w:r w:rsidRPr="00706164">
        <w:t xml:space="preserve"> :</w:t>
      </w:r>
      <w:proofErr w:type="gramEnd"/>
      <w:r w:rsidRPr="00706164">
        <w:t xml:space="preserve"> электронный // Образовательная платформа </w:t>
      </w:r>
      <w:proofErr w:type="spellStart"/>
      <w:r w:rsidRPr="00706164">
        <w:t>Юрайт</w:t>
      </w:r>
      <w:proofErr w:type="spellEnd"/>
      <w:r w:rsidRPr="00706164">
        <w:t xml:space="preserve"> [сайт]. — URL: </w:t>
      </w:r>
      <w:hyperlink r:id="rId7" w:history="1">
        <w:r w:rsidRPr="00706164">
          <w:rPr>
            <w:rStyle w:val="a6"/>
          </w:rPr>
          <w:t>https://urait.ru/bcode/490217</w:t>
        </w:r>
      </w:hyperlink>
      <w:r w:rsidRPr="00706164">
        <w:t xml:space="preserve"> </w:t>
      </w:r>
    </w:p>
    <w:p w:rsidR="00D30E87" w:rsidRPr="00706164" w:rsidRDefault="00D30E87" w:rsidP="00D30E87">
      <w:pPr>
        <w:pStyle w:val="a7"/>
        <w:widowControl w:val="0"/>
        <w:numPr>
          <w:ilvl w:val="0"/>
          <w:numId w:val="2"/>
        </w:numPr>
        <w:tabs>
          <w:tab w:val="left" w:pos="142"/>
          <w:tab w:val="left" w:pos="284"/>
          <w:tab w:val="left" w:pos="993"/>
        </w:tabs>
        <w:autoSpaceDE w:val="0"/>
        <w:autoSpaceDN w:val="0"/>
        <w:adjustRightInd w:val="0"/>
        <w:spacing w:after="0"/>
        <w:ind w:left="0" w:firstLine="709"/>
        <w:jc w:val="both"/>
      </w:pPr>
      <w:r w:rsidRPr="00706164">
        <w:t>Материаловедение для транспортного машиностроения</w:t>
      </w:r>
      <w:proofErr w:type="gramStart"/>
      <w:r w:rsidRPr="00706164">
        <w:t xml:space="preserve"> :</w:t>
      </w:r>
      <w:proofErr w:type="gramEnd"/>
      <w:r w:rsidRPr="00706164">
        <w:t xml:space="preserve"> учебное пособие для </w:t>
      </w:r>
      <w:proofErr w:type="spellStart"/>
      <w:r w:rsidRPr="00706164">
        <w:t>спо</w:t>
      </w:r>
      <w:proofErr w:type="spellEnd"/>
      <w:r w:rsidRPr="00706164">
        <w:t xml:space="preserve"> / Э. Р. </w:t>
      </w:r>
      <w:proofErr w:type="spellStart"/>
      <w:r w:rsidRPr="00706164">
        <w:t>Галимов</w:t>
      </w:r>
      <w:proofErr w:type="spellEnd"/>
      <w:r w:rsidRPr="00706164">
        <w:t xml:space="preserve">, Л. В. </w:t>
      </w:r>
      <w:proofErr w:type="spellStart"/>
      <w:r w:rsidRPr="00706164">
        <w:t>Тарасенко</w:t>
      </w:r>
      <w:proofErr w:type="spellEnd"/>
      <w:r w:rsidRPr="00706164">
        <w:t xml:space="preserve">, М. В. </w:t>
      </w:r>
      <w:proofErr w:type="spellStart"/>
      <w:r w:rsidRPr="00706164">
        <w:t>Унчикова</w:t>
      </w:r>
      <w:proofErr w:type="spellEnd"/>
      <w:r w:rsidRPr="00706164">
        <w:t>, А. Л. Абдуллин. — 2-е изд., стер. — Санкт-Петербург</w:t>
      </w:r>
      <w:proofErr w:type="gramStart"/>
      <w:r w:rsidRPr="00706164">
        <w:t xml:space="preserve"> :</w:t>
      </w:r>
      <w:proofErr w:type="gramEnd"/>
      <w:r w:rsidRPr="00706164">
        <w:t xml:space="preserve"> Лань, 2022. — 444 с. — ISBN 978-5-8114-8955-8. — Текст</w:t>
      </w:r>
      <w:proofErr w:type="gramStart"/>
      <w:r w:rsidRPr="00706164">
        <w:t> :</w:t>
      </w:r>
      <w:proofErr w:type="gramEnd"/>
      <w:r w:rsidRPr="00706164">
        <w:t xml:space="preserve"> электронный // Лань : электронно-библиотечная система. — URL: </w:t>
      </w:r>
      <w:hyperlink r:id="rId8" w:history="1">
        <w:r w:rsidRPr="00706164">
          <w:rPr>
            <w:rStyle w:val="a6"/>
          </w:rPr>
          <w:t>https://e.lanbook.com/book/185923</w:t>
        </w:r>
      </w:hyperlink>
      <w:r w:rsidRPr="00706164">
        <w:t xml:space="preserve"> .</w:t>
      </w:r>
    </w:p>
    <w:p w:rsidR="00D30E87" w:rsidRPr="00706164" w:rsidRDefault="00D30E87" w:rsidP="00D30E87">
      <w:pPr>
        <w:pStyle w:val="a7"/>
        <w:widowControl w:val="0"/>
        <w:numPr>
          <w:ilvl w:val="0"/>
          <w:numId w:val="2"/>
        </w:numPr>
        <w:tabs>
          <w:tab w:val="left" w:pos="142"/>
          <w:tab w:val="left" w:pos="284"/>
          <w:tab w:val="left" w:pos="993"/>
        </w:tabs>
        <w:autoSpaceDE w:val="0"/>
        <w:autoSpaceDN w:val="0"/>
        <w:adjustRightInd w:val="0"/>
        <w:spacing w:after="0"/>
        <w:ind w:left="0" w:firstLine="709"/>
        <w:jc w:val="both"/>
      </w:pPr>
      <w:proofErr w:type="spellStart"/>
      <w:r w:rsidRPr="00706164">
        <w:t>Плошкин</w:t>
      </w:r>
      <w:proofErr w:type="spellEnd"/>
      <w:r w:rsidRPr="00706164">
        <w:t>, В. В.  Материаловедение</w:t>
      </w:r>
      <w:proofErr w:type="gramStart"/>
      <w:r w:rsidRPr="00706164">
        <w:t> :</w:t>
      </w:r>
      <w:proofErr w:type="gramEnd"/>
      <w:r w:rsidRPr="00706164">
        <w:t xml:space="preserve"> учебник для среднего профессионального образования / В. В. </w:t>
      </w:r>
      <w:proofErr w:type="spellStart"/>
      <w:r w:rsidRPr="00706164">
        <w:t>Плошкин</w:t>
      </w:r>
      <w:proofErr w:type="spellEnd"/>
      <w:r w:rsidRPr="00706164">
        <w:t xml:space="preserve">. — 3-е изд., </w:t>
      </w:r>
      <w:proofErr w:type="spellStart"/>
      <w:r w:rsidRPr="00706164">
        <w:t>перераб</w:t>
      </w:r>
      <w:proofErr w:type="spellEnd"/>
      <w:r w:rsidRPr="00706164">
        <w:t xml:space="preserve">. и доп. — Москва : Издательство </w:t>
      </w:r>
      <w:proofErr w:type="spellStart"/>
      <w:r w:rsidRPr="00706164">
        <w:t>Юрайт</w:t>
      </w:r>
      <w:proofErr w:type="spellEnd"/>
      <w:r w:rsidRPr="00706164">
        <w:t>, 2022. — 408 с. — (Профессиональное образование). — ISBN 978-5-534-15697-3. — Текст</w:t>
      </w:r>
      <w:proofErr w:type="gramStart"/>
      <w:r w:rsidRPr="00706164">
        <w:t xml:space="preserve"> :</w:t>
      </w:r>
      <w:proofErr w:type="gramEnd"/>
      <w:r w:rsidRPr="00706164">
        <w:t xml:space="preserve"> электронный // Образовательная платформа </w:t>
      </w:r>
      <w:proofErr w:type="spellStart"/>
      <w:r w:rsidRPr="00706164">
        <w:t>Юрайт</w:t>
      </w:r>
      <w:proofErr w:type="spellEnd"/>
      <w:r w:rsidRPr="00706164">
        <w:t xml:space="preserve"> [сайт]. — URL: https://urait.ru/bcode/509460 </w:t>
      </w:r>
    </w:p>
    <w:p w:rsidR="00D30E87" w:rsidRPr="00706164" w:rsidRDefault="00D30E87" w:rsidP="00D30E87">
      <w:pPr>
        <w:pStyle w:val="a7"/>
        <w:widowControl w:val="0"/>
        <w:numPr>
          <w:ilvl w:val="0"/>
          <w:numId w:val="2"/>
        </w:numPr>
        <w:tabs>
          <w:tab w:val="left" w:pos="142"/>
          <w:tab w:val="left" w:pos="284"/>
          <w:tab w:val="left" w:pos="993"/>
        </w:tabs>
        <w:autoSpaceDE w:val="0"/>
        <w:autoSpaceDN w:val="0"/>
        <w:adjustRightInd w:val="0"/>
        <w:spacing w:after="0"/>
        <w:ind w:left="0" w:firstLine="709"/>
        <w:jc w:val="both"/>
      </w:pPr>
      <w:r w:rsidRPr="00706164">
        <w:t>Радченко, М. В. Электротехническое материаловедение</w:t>
      </w:r>
      <w:proofErr w:type="gramStart"/>
      <w:r w:rsidRPr="00706164">
        <w:t xml:space="preserve"> :</w:t>
      </w:r>
      <w:proofErr w:type="gramEnd"/>
      <w:r w:rsidRPr="00706164">
        <w:t xml:space="preserve"> учебник для </w:t>
      </w:r>
      <w:proofErr w:type="spellStart"/>
      <w:r w:rsidRPr="00706164">
        <w:t>спо</w:t>
      </w:r>
      <w:proofErr w:type="spellEnd"/>
      <w:r w:rsidRPr="00706164">
        <w:t xml:space="preserve"> / М. В. Радченко. — Санкт-Петербург</w:t>
      </w:r>
      <w:proofErr w:type="gramStart"/>
      <w:r w:rsidRPr="00706164">
        <w:t xml:space="preserve"> :</w:t>
      </w:r>
      <w:proofErr w:type="gramEnd"/>
      <w:r w:rsidRPr="00706164">
        <w:t xml:space="preserve"> Лань, 2022. — 116 с. — ISBN 978-5-8114-9417-0. — Текст</w:t>
      </w:r>
      <w:proofErr w:type="gramStart"/>
      <w:r w:rsidRPr="00706164">
        <w:t> :</w:t>
      </w:r>
      <w:proofErr w:type="gramEnd"/>
      <w:r w:rsidRPr="00706164">
        <w:t xml:space="preserve"> электронный // Лань : электронно-библиотечная система. — URL: </w:t>
      </w:r>
      <w:hyperlink r:id="rId9" w:history="1">
        <w:r w:rsidRPr="00706164">
          <w:rPr>
            <w:rStyle w:val="a6"/>
          </w:rPr>
          <w:t>https://e.lanbook.com/book/233195</w:t>
        </w:r>
      </w:hyperlink>
      <w:r w:rsidRPr="00706164">
        <w:t xml:space="preserve"> .</w:t>
      </w:r>
    </w:p>
    <w:p w:rsidR="00D30E87" w:rsidRPr="00EE7FEE" w:rsidRDefault="00D30E87" w:rsidP="00D30E87">
      <w:pPr>
        <w:widowControl w:val="0"/>
        <w:tabs>
          <w:tab w:val="left" w:pos="142"/>
          <w:tab w:val="left" w:pos="284"/>
          <w:tab w:val="left" w:pos="993"/>
        </w:tabs>
        <w:autoSpaceDE w:val="0"/>
        <w:autoSpaceDN w:val="0"/>
        <w:adjustRightInd w:val="0"/>
        <w:spacing w:after="0" w:line="240" w:lineRule="auto"/>
        <w:ind w:firstLine="709"/>
        <w:jc w:val="both"/>
        <w:rPr>
          <w:rFonts w:ascii="Times New Roman" w:hAnsi="Times New Roman"/>
          <w:sz w:val="24"/>
          <w:szCs w:val="24"/>
        </w:rPr>
      </w:pPr>
    </w:p>
    <w:p w:rsidR="00D30E87" w:rsidRPr="00EE7FEE" w:rsidRDefault="00D30E87" w:rsidP="00D30E87">
      <w:pPr>
        <w:keepNext/>
        <w:keepLines/>
        <w:suppressAutoHyphens/>
        <w:spacing w:after="0" w:line="240" w:lineRule="auto"/>
        <w:ind w:firstLine="709"/>
        <w:contextualSpacing/>
        <w:jc w:val="both"/>
        <w:rPr>
          <w:rFonts w:ascii="Times New Roman" w:hAnsi="Times New Roman"/>
          <w:bCs/>
          <w:i/>
          <w:sz w:val="24"/>
          <w:szCs w:val="24"/>
        </w:rPr>
      </w:pPr>
      <w:r w:rsidRPr="00EE7FEE">
        <w:rPr>
          <w:rFonts w:ascii="Times New Roman" w:hAnsi="Times New Roman"/>
          <w:b/>
          <w:bCs/>
          <w:sz w:val="24"/>
          <w:szCs w:val="24"/>
        </w:rPr>
        <w:t>3.2.</w:t>
      </w:r>
      <w:r>
        <w:rPr>
          <w:rFonts w:ascii="Times New Roman" w:hAnsi="Times New Roman"/>
          <w:b/>
          <w:bCs/>
          <w:sz w:val="24"/>
          <w:szCs w:val="24"/>
        </w:rPr>
        <w:t>2</w:t>
      </w:r>
      <w:r w:rsidRPr="00EE7FEE">
        <w:rPr>
          <w:rFonts w:ascii="Times New Roman" w:hAnsi="Times New Roman"/>
          <w:b/>
          <w:bCs/>
          <w:sz w:val="24"/>
          <w:szCs w:val="24"/>
        </w:rPr>
        <w:t xml:space="preserve">. Дополнительные источники </w:t>
      </w:r>
    </w:p>
    <w:p w:rsidR="00D30E87" w:rsidRPr="00EE7FEE" w:rsidRDefault="00D30E87" w:rsidP="00D30E87">
      <w:pPr>
        <w:widowControl w:val="0"/>
        <w:tabs>
          <w:tab w:val="left" w:pos="142"/>
          <w:tab w:val="left" w:pos="284"/>
          <w:tab w:val="left" w:pos="993"/>
        </w:tabs>
        <w:autoSpaceDE w:val="0"/>
        <w:autoSpaceDN w:val="0"/>
        <w:adjustRightInd w:val="0"/>
        <w:spacing w:after="0" w:line="240" w:lineRule="auto"/>
        <w:ind w:firstLine="709"/>
        <w:jc w:val="both"/>
        <w:rPr>
          <w:rFonts w:ascii="Times New Roman" w:hAnsi="Times New Roman"/>
          <w:sz w:val="24"/>
          <w:szCs w:val="24"/>
        </w:rPr>
      </w:pPr>
      <w:r w:rsidRPr="00EE7FEE">
        <w:rPr>
          <w:rFonts w:ascii="Times New Roman" w:hAnsi="Times New Roman"/>
          <w:sz w:val="24"/>
          <w:szCs w:val="24"/>
        </w:rPr>
        <w:t xml:space="preserve">1. Соколова Е.Н., Борисова А.О., </w:t>
      </w:r>
      <w:proofErr w:type="spellStart"/>
      <w:r w:rsidRPr="00EE7FEE">
        <w:rPr>
          <w:rFonts w:ascii="Times New Roman" w:hAnsi="Times New Roman"/>
          <w:sz w:val="24"/>
          <w:szCs w:val="24"/>
        </w:rPr>
        <w:t>Давыденко</w:t>
      </w:r>
      <w:proofErr w:type="spellEnd"/>
      <w:r w:rsidRPr="00EE7FEE">
        <w:rPr>
          <w:rFonts w:ascii="Times New Roman" w:hAnsi="Times New Roman"/>
          <w:sz w:val="24"/>
          <w:szCs w:val="24"/>
        </w:rPr>
        <w:t xml:space="preserve"> Л.В. Материаловедение. Лабораторный практикум – М.: ОИЦ «Академия», 2017</w:t>
      </w:r>
    </w:p>
    <w:p w:rsidR="00D30E87" w:rsidRPr="00EE7FEE" w:rsidRDefault="00D30E87" w:rsidP="00D30E87">
      <w:pPr>
        <w:widowControl w:val="0"/>
        <w:tabs>
          <w:tab w:val="left" w:pos="142"/>
          <w:tab w:val="left" w:pos="284"/>
          <w:tab w:val="left" w:pos="993"/>
        </w:tabs>
        <w:autoSpaceDE w:val="0"/>
        <w:autoSpaceDN w:val="0"/>
        <w:adjustRightInd w:val="0"/>
        <w:spacing w:after="0" w:line="240" w:lineRule="auto"/>
        <w:ind w:firstLine="709"/>
        <w:jc w:val="both"/>
        <w:rPr>
          <w:rFonts w:ascii="Times New Roman" w:hAnsi="Times New Roman"/>
          <w:sz w:val="24"/>
          <w:szCs w:val="24"/>
        </w:rPr>
      </w:pPr>
      <w:r w:rsidRPr="00EE7FEE">
        <w:rPr>
          <w:rFonts w:ascii="Times New Roman" w:hAnsi="Times New Roman"/>
          <w:sz w:val="24"/>
          <w:szCs w:val="24"/>
        </w:rPr>
        <w:t>2.  Черепахин А.А. Материаловедение – М.: ОИЦ «Академия», 2018.</w:t>
      </w:r>
    </w:p>
    <w:p w:rsidR="00D30E87" w:rsidRPr="00EE7FEE" w:rsidRDefault="00D30E87" w:rsidP="00D30E87">
      <w:pPr>
        <w:widowControl w:val="0"/>
        <w:tabs>
          <w:tab w:val="left" w:pos="142"/>
          <w:tab w:val="left" w:pos="284"/>
          <w:tab w:val="left" w:pos="993"/>
        </w:tabs>
        <w:autoSpaceDE w:val="0"/>
        <w:autoSpaceDN w:val="0"/>
        <w:adjustRightInd w:val="0"/>
        <w:spacing w:after="0" w:line="240" w:lineRule="auto"/>
        <w:ind w:firstLine="709"/>
        <w:jc w:val="both"/>
        <w:rPr>
          <w:rFonts w:ascii="Times New Roman" w:hAnsi="Times New Roman"/>
          <w:sz w:val="24"/>
          <w:szCs w:val="24"/>
        </w:rPr>
      </w:pPr>
      <w:r w:rsidRPr="00EE7FEE">
        <w:rPr>
          <w:rFonts w:ascii="Times New Roman" w:hAnsi="Times New Roman"/>
          <w:sz w:val="24"/>
          <w:szCs w:val="24"/>
        </w:rPr>
        <w:t xml:space="preserve">3.  Вологжанин С.А., </w:t>
      </w:r>
      <w:proofErr w:type="spellStart"/>
      <w:r w:rsidRPr="00EE7FEE">
        <w:rPr>
          <w:rFonts w:ascii="Times New Roman" w:hAnsi="Times New Roman"/>
          <w:sz w:val="24"/>
          <w:szCs w:val="24"/>
        </w:rPr>
        <w:t>Иголкин</w:t>
      </w:r>
      <w:proofErr w:type="spellEnd"/>
      <w:r w:rsidRPr="00EE7FEE">
        <w:rPr>
          <w:rFonts w:ascii="Times New Roman" w:hAnsi="Times New Roman"/>
          <w:sz w:val="24"/>
          <w:szCs w:val="24"/>
        </w:rPr>
        <w:t xml:space="preserve"> А.Ф. Материаловедение – М.: ОИЦ» Академия», 2018.</w:t>
      </w:r>
    </w:p>
    <w:p w:rsidR="00D30E87" w:rsidRPr="00560DB1" w:rsidRDefault="00D30E87" w:rsidP="00D30E87">
      <w:pPr>
        <w:pStyle w:val="aa"/>
        <w:ind w:firstLine="709"/>
        <w:jc w:val="both"/>
        <w:rPr>
          <w:rFonts w:ascii="Times New Roman" w:eastAsiaTheme="minorEastAsia" w:hAnsi="Times New Roman"/>
          <w:spacing w:val="0"/>
          <w:kern w:val="0"/>
          <w:sz w:val="24"/>
          <w:szCs w:val="24"/>
        </w:rPr>
      </w:pPr>
      <w:r w:rsidRPr="00560DB1">
        <w:rPr>
          <w:rFonts w:ascii="Times New Roman" w:eastAsiaTheme="minorEastAsia" w:hAnsi="Times New Roman"/>
          <w:spacing w:val="0"/>
          <w:kern w:val="0"/>
          <w:sz w:val="24"/>
          <w:szCs w:val="24"/>
        </w:rPr>
        <w:t xml:space="preserve">4. С.П.Баженов, </w:t>
      </w:r>
      <w:proofErr w:type="spellStart"/>
      <w:r w:rsidRPr="00560DB1">
        <w:rPr>
          <w:rFonts w:ascii="Times New Roman" w:eastAsiaTheme="minorEastAsia" w:hAnsi="Times New Roman"/>
          <w:spacing w:val="0"/>
          <w:kern w:val="0"/>
          <w:sz w:val="24"/>
          <w:szCs w:val="24"/>
        </w:rPr>
        <w:t>Б.Н.Казьмин</w:t>
      </w:r>
      <w:proofErr w:type="spellEnd"/>
      <w:r w:rsidRPr="00560DB1">
        <w:rPr>
          <w:rFonts w:ascii="Times New Roman" w:eastAsiaTheme="minorEastAsia" w:hAnsi="Times New Roman"/>
          <w:spacing w:val="0"/>
          <w:kern w:val="0"/>
          <w:sz w:val="24"/>
          <w:szCs w:val="24"/>
        </w:rPr>
        <w:t xml:space="preserve">, С.В.Носов «Основы ремонта и эксплуатации автомобилей и тракторов </w:t>
      </w:r>
      <w:proofErr w:type="gramStart"/>
      <w:r w:rsidRPr="00560DB1">
        <w:rPr>
          <w:rFonts w:ascii="Times New Roman" w:eastAsiaTheme="minorEastAsia" w:hAnsi="Times New Roman"/>
          <w:spacing w:val="0"/>
          <w:kern w:val="0"/>
          <w:sz w:val="24"/>
          <w:szCs w:val="24"/>
        </w:rPr>
        <w:t>–М</w:t>
      </w:r>
      <w:proofErr w:type="gramEnd"/>
      <w:r w:rsidRPr="00560DB1">
        <w:rPr>
          <w:rFonts w:ascii="Times New Roman" w:eastAsiaTheme="minorEastAsia" w:hAnsi="Times New Roman"/>
          <w:spacing w:val="0"/>
          <w:kern w:val="0"/>
          <w:sz w:val="24"/>
          <w:szCs w:val="24"/>
        </w:rPr>
        <w:t xml:space="preserve">: «Академия»,2015г. </w:t>
      </w:r>
    </w:p>
    <w:p w:rsidR="00D30E87" w:rsidRPr="00560DB1" w:rsidRDefault="00D30E87" w:rsidP="00D30E87">
      <w:pPr>
        <w:pStyle w:val="aa"/>
        <w:ind w:firstLine="709"/>
        <w:jc w:val="both"/>
        <w:rPr>
          <w:rFonts w:ascii="Times New Roman" w:eastAsiaTheme="minorEastAsia" w:hAnsi="Times New Roman"/>
          <w:spacing w:val="0"/>
          <w:kern w:val="0"/>
          <w:sz w:val="24"/>
          <w:szCs w:val="24"/>
        </w:rPr>
      </w:pPr>
      <w:r w:rsidRPr="00560DB1">
        <w:rPr>
          <w:rFonts w:ascii="Times New Roman" w:eastAsiaTheme="minorEastAsia" w:hAnsi="Times New Roman"/>
          <w:spacing w:val="0"/>
          <w:kern w:val="0"/>
          <w:sz w:val="24"/>
          <w:szCs w:val="24"/>
        </w:rPr>
        <w:t>5. Общий курс слесарного дела Автор: Покровский Б.С., Евстигнеев Н.А. Издательство: Академия</w:t>
      </w:r>
      <w:proofErr w:type="gramStart"/>
      <w:r w:rsidRPr="00560DB1">
        <w:rPr>
          <w:rFonts w:ascii="Times New Roman" w:eastAsiaTheme="minorEastAsia" w:hAnsi="Times New Roman"/>
          <w:spacing w:val="0"/>
          <w:kern w:val="0"/>
          <w:sz w:val="24"/>
          <w:szCs w:val="24"/>
        </w:rPr>
        <w:t xml:space="preserve"> :</w:t>
      </w:r>
      <w:proofErr w:type="gramEnd"/>
      <w:r w:rsidRPr="00560DB1">
        <w:rPr>
          <w:rFonts w:ascii="Times New Roman" w:eastAsiaTheme="minorEastAsia" w:hAnsi="Times New Roman"/>
          <w:spacing w:val="0"/>
          <w:kern w:val="0"/>
          <w:sz w:val="24"/>
          <w:szCs w:val="24"/>
        </w:rPr>
        <w:t xml:space="preserve"> 2017г., 80с.</w:t>
      </w:r>
    </w:p>
    <w:p w:rsidR="00D30E87" w:rsidRPr="00560DB1" w:rsidRDefault="00D30E87" w:rsidP="00D30E87">
      <w:pPr>
        <w:pStyle w:val="aa"/>
        <w:ind w:firstLine="709"/>
        <w:jc w:val="both"/>
        <w:rPr>
          <w:rFonts w:ascii="Times New Roman" w:eastAsiaTheme="minorEastAsia" w:hAnsi="Times New Roman"/>
          <w:spacing w:val="0"/>
          <w:kern w:val="0"/>
          <w:sz w:val="24"/>
          <w:szCs w:val="24"/>
        </w:rPr>
      </w:pPr>
      <w:r w:rsidRPr="00560DB1">
        <w:rPr>
          <w:rFonts w:ascii="Times New Roman" w:eastAsiaTheme="minorEastAsia" w:hAnsi="Times New Roman"/>
          <w:spacing w:val="0"/>
          <w:kern w:val="0"/>
          <w:sz w:val="24"/>
          <w:szCs w:val="24"/>
        </w:rPr>
        <w:lastRenderedPageBreak/>
        <w:t>6. Варнаков В.В. Технический сервис машин с/</w:t>
      </w:r>
      <w:proofErr w:type="spellStart"/>
      <w:r w:rsidRPr="00560DB1">
        <w:rPr>
          <w:rFonts w:ascii="Times New Roman" w:eastAsiaTheme="minorEastAsia" w:hAnsi="Times New Roman"/>
          <w:spacing w:val="0"/>
          <w:kern w:val="0"/>
          <w:sz w:val="24"/>
          <w:szCs w:val="24"/>
        </w:rPr>
        <w:t>х</w:t>
      </w:r>
      <w:proofErr w:type="spellEnd"/>
      <w:r w:rsidRPr="00560DB1">
        <w:rPr>
          <w:rFonts w:ascii="Times New Roman" w:eastAsiaTheme="minorEastAsia" w:hAnsi="Times New Roman"/>
          <w:spacing w:val="0"/>
          <w:kern w:val="0"/>
          <w:sz w:val="24"/>
          <w:szCs w:val="24"/>
        </w:rPr>
        <w:t xml:space="preserve"> </w:t>
      </w:r>
      <w:proofErr w:type="spellStart"/>
      <w:r w:rsidRPr="00560DB1">
        <w:rPr>
          <w:rFonts w:ascii="Times New Roman" w:eastAsiaTheme="minorEastAsia" w:hAnsi="Times New Roman"/>
          <w:spacing w:val="0"/>
          <w:kern w:val="0"/>
          <w:sz w:val="24"/>
          <w:szCs w:val="24"/>
        </w:rPr>
        <w:t>назначения-М</w:t>
      </w:r>
      <w:proofErr w:type="spellEnd"/>
      <w:proofErr w:type="gramStart"/>
      <w:r w:rsidRPr="00560DB1">
        <w:rPr>
          <w:rFonts w:ascii="Times New Roman" w:eastAsiaTheme="minorEastAsia" w:hAnsi="Times New Roman"/>
          <w:spacing w:val="0"/>
          <w:kern w:val="0"/>
          <w:sz w:val="24"/>
          <w:szCs w:val="24"/>
        </w:rPr>
        <w:t>.: «</w:t>
      </w:r>
      <w:proofErr w:type="gramEnd"/>
      <w:r w:rsidRPr="00560DB1">
        <w:rPr>
          <w:rFonts w:ascii="Times New Roman" w:eastAsiaTheme="minorEastAsia" w:hAnsi="Times New Roman"/>
          <w:spacing w:val="0"/>
          <w:kern w:val="0"/>
          <w:sz w:val="24"/>
          <w:szCs w:val="24"/>
        </w:rPr>
        <w:t xml:space="preserve">Агропром </w:t>
      </w:r>
      <w:proofErr w:type="spellStart"/>
      <w:r w:rsidRPr="00560DB1">
        <w:rPr>
          <w:rFonts w:ascii="Times New Roman" w:eastAsiaTheme="minorEastAsia" w:hAnsi="Times New Roman"/>
          <w:spacing w:val="0"/>
          <w:kern w:val="0"/>
          <w:sz w:val="24"/>
          <w:szCs w:val="24"/>
        </w:rPr>
        <w:t>Издат</w:t>
      </w:r>
      <w:proofErr w:type="spellEnd"/>
      <w:r w:rsidRPr="00560DB1">
        <w:rPr>
          <w:rFonts w:ascii="Times New Roman" w:eastAsiaTheme="minorEastAsia" w:hAnsi="Times New Roman"/>
          <w:spacing w:val="0"/>
          <w:kern w:val="0"/>
          <w:sz w:val="24"/>
          <w:szCs w:val="24"/>
        </w:rPr>
        <w:t xml:space="preserve">», 2015г. </w:t>
      </w:r>
    </w:p>
    <w:p w:rsidR="00D30E87" w:rsidRPr="00560DB1" w:rsidRDefault="00D30E87" w:rsidP="00D30E87">
      <w:pPr>
        <w:pStyle w:val="aa"/>
        <w:ind w:firstLine="709"/>
        <w:jc w:val="both"/>
        <w:rPr>
          <w:rFonts w:ascii="Times New Roman" w:eastAsiaTheme="minorEastAsia" w:hAnsi="Times New Roman"/>
          <w:spacing w:val="0"/>
          <w:kern w:val="0"/>
          <w:sz w:val="24"/>
          <w:szCs w:val="24"/>
        </w:rPr>
      </w:pPr>
      <w:r w:rsidRPr="00560DB1">
        <w:rPr>
          <w:rFonts w:ascii="Times New Roman" w:eastAsiaTheme="minorEastAsia" w:hAnsi="Times New Roman"/>
          <w:spacing w:val="0"/>
          <w:kern w:val="0"/>
          <w:sz w:val="24"/>
          <w:szCs w:val="24"/>
        </w:rPr>
        <w:t xml:space="preserve">7. Ю.П. Чижов «Электрооборудование автомобилей и тракторов» М: Академия,2015 г. </w:t>
      </w:r>
    </w:p>
    <w:p w:rsidR="00D30E87" w:rsidRPr="00560DB1" w:rsidRDefault="00D30E87" w:rsidP="00D30E87">
      <w:pPr>
        <w:pStyle w:val="aa"/>
        <w:ind w:firstLine="709"/>
        <w:jc w:val="both"/>
        <w:rPr>
          <w:rFonts w:ascii="Times New Roman" w:eastAsiaTheme="minorEastAsia" w:hAnsi="Times New Roman"/>
          <w:spacing w:val="0"/>
          <w:kern w:val="0"/>
          <w:sz w:val="24"/>
          <w:szCs w:val="24"/>
        </w:rPr>
      </w:pPr>
      <w:r w:rsidRPr="00560DB1">
        <w:rPr>
          <w:rFonts w:ascii="Times New Roman" w:eastAsiaTheme="minorEastAsia" w:hAnsi="Times New Roman"/>
          <w:spacing w:val="0"/>
          <w:kern w:val="0"/>
          <w:sz w:val="24"/>
          <w:szCs w:val="24"/>
        </w:rPr>
        <w:t xml:space="preserve">8. Н. Н. Бычков и др. «Шасси и оборудование трактора» М.Академия,2016 г. </w:t>
      </w:r>
    </w:p>
    <w:p w:rsidR="00D30E87" w:rsidRDefault="00D30E87" w:rsidP="00D30E87">
      <w:pPr>
        <w:pStyle w:val="aa"/>
        <w:ind w:firstLine="709"/>
        <w:jc w:val="both"/>
        <w:rPr>
          <w:rFonts w:ascii="Times New Roman" w:eastAsiaTheme="minorEastAsia" w:hAnsi="Times New Roman"/>
          <w:spacing w:val="0"/>
          <w:kern w:val="0"/>
          <w:sz w:val="24"/>
          <w:szCs w:val="24"/>
        </w:rPr>
      </w:pPr>
      <w:r w:rsidRPr="00560DB1">
        <w:rPr>
          <w:rFonts w:ascii="Times New Roman" w:eastAsiaTheme="minorEastAsia" w:hAnsi="Times New Roman"/>
          <w:spacing w:val="0"/>
          <w:kern w:val="0"/>
          <w:sz w:val="24"/>
          <w:szCs w:val="24"/>
        </w:rPr>
        <w:t xml:space="preserve">9. А.Н.Батищев Справочник мастера по ТО и ремонту МТП М. «Академия»,2014г. </w:t>
      </w:r>
    </w:p>
    <w:p w:rsidR="00D30E87" w:rsidRPr="00560DB1" w:rsidRDefault="00D30E87" w:rsidP="00D30E87">
      <w:pPr>
        <w:pStyle w:val="aa"/>
        <w:ind w:firstLine="709"/>
        <w:jc w:val="both"/>
        <w:rPr>
          <w:rFonts w:ascii="Times New Roman" w:eastAsiaTheme="minorEastAsia" w:hAnsi="Times New Roman"/>
          <w:spacing w:val="0"/>
          <w:kern w:val="0"/>
          <w:sz w:val="24"/>
          <w:szCs w:val="24"/>
        </w:rPr>
      </w:pPr>
      <w:r w:rsidRPr="00560DB1">
        <w:rPr>
          <w:rFonts w:ascii="Times New Roman" w:eastAsiaTheme="minorEastAsia" w:hAnsi="Times New Roman"/>
          <w:spacing w:val="0"/>
          <w:kern w:val="0"/>
          <w:sz w:val="24"/>
          <w:szCs w:val="24"/>
        </w:rPr>
        <w:t>1</w:t>
      </w:r>
      <w:r>
        <w:rPr>
          <w:rFonts w:ascii="Times New Roman" w:eastAsiaTheme="minorEastAsia" w:hAnsi="Times New Roman"/>
          <w:spacing w:val="0"/>
          <w:kern w:val="0"/>
          <w:sz w:val="24"/>
          <w:szCs w:val="24"/>
        </w:rPr>
        <w:t>0</w:t>
      </w:r>
      <w:r w:rsidRPr="00560DB1">
        <w:rPr>
          <w:rFonts w:ascii="Times New Roman" w:eastAsiaTheme="minorEastAsia" w:hAnsi="Times New Roman"/>
          <w:spacing w:val="0"/>
          <w:kern w:val="0"/>
          <w:sz w:val="24"/>
          <w:szCs w:val="24"/>
        </w:rPr>
        <w:t>. Овчинников В.В. Основы материаловедения для сварщиков. Электронный учебно-методический комплекс. – М.: ОИЦ «</w:t>
      </w:r>
      <w:proofErr w:type="spellStart"/>
      <w:r w:rsidRPr="00560DB1">
        <w:rPr>
          <w:rFonts w:ascii="Times New Roman" w:eastAsiaTheme="minorEastAsia" w:hAnsi="Times New Roman"/>
          <w:spacing w:val="0"/>
          <w:kern w:val="0"/>
          <w:sz w:val="24"/>
          <w:szCs w:val="24"/>
        </w:rPr>
        <w:t>Академия-Медиа</w:t>
      </w:r>
      <w:proofErr w:type="spellEnd"/>
      <w:r w:rsidRPr="00560DB1">
        <w:rPr>
          <w:rFonts w:ascii="Times New Roman" w:eastAsiaTheme="minorEastAsia" w:hAnsi="Times New Roman"/>
          <w:spacing w:val="0"/>
          <w:kern w:val="0"/>
          <w:sz w:val="24"/>
          <w:szCs w:val="24"/>
        </w:rPr>
        <w:t>», 2017. - http://academia-moscow.ru/catalogue/5411/343856/</w:t>
      </w:r>
    </w:p>
    <w:p w:rsidR="00D30E87" w:rsidRPr="00560DB1" w:rsidRDefault="00D30E87" w:rsidP="00D30E87">
      <w:pPr>
        <w:pStyle w:val="aa"/>
        <w:ind w:firstLine="709"/>
        <w:jc w:val="both"/>
        <w:rPr>
          <w:rFonts w:ascii="Times New Roman" w:eastAsiaTheme="minorEastAsia" w:hAnsi="Times New Roman"/>
          <w:spacing w:val="0"/>
          <w:kern w:val="0"/>
          <w:sz w:val="24"/>
          <w:szCs w:val="24"/>
        </w:rPr>
      </w:pPr>
      <w:r>
        <w:rPr>
          <w:rFonts w:ascii="Times New Roman" w:eastAsiaTheme="minorEastAsia" w:hAnsi="Times New Roman"/>
          <w:spacing w:val="0"/>
          <w:kern w:val="0"/>
          <w:sz w:val="24"/>
          <w:szCs w:val="24"/>
        </w:rPr>
        <w:t>11</w:t>
      </w:r>
      <w:r w:rsidRPr="00560DB1">
        <w:rPr>
          <w:rFonts w:ascii="Times New Roman" w:eastAsiaTheme="minorEastAsia" w:hAnsi="Times New Roman"/>
          <w:spacing w:val="0"/>
          <w:kern w:val="0"/>
          <w:sz w:val="24"/>
          <w:szCs w:val="24"/>
        </w:rPr>
        <w:t>.  Овчинников В.В. Ручная дуговая сварка (наплавка, резка) плавящимся покрытым электродом. Электронный учебно-методический комплекс. – М.: ОИЦ «</w:t>
      </w:r>
      <w:proofErr w:type="spellStart"/>
      <w:r w:rsidRPr="00560DB1">
        <w:rPr>
          <w:rFonts w:ascii="Times New Roman" w:eastAsiaTheme="minorEastAsia" w:hAnsi="Times New Roman"/>
          <w:spacing w:val="0"/>
          <w:kern w:val="0"/>
          <w:sz w:val="24"/>
          <w:szCs w:val="24"/>
        </w:rPr>
        <w:t>Академия-Медиа</w:t>
      </w:r>
      <w:proofErr w:type="spellEnd"/>
      <w:r w:rsidRPr="00560DB1">
        <w:rPr>
          <w:rFonts w:ascii="Times New Roman" w:eastAsiaTheme="minorEastAsia" w:hAnsi="Times New Roman"/>
          <w:spacing w:val="0"/>
          <w:kern w:val="0"/>
          <w:sz w:val="24"/>
          <w:szCs w:val="24"/>
        </w:rPr>
        <w:t>», 2017</w:t>
      </w:r>
    </w:p>
    <w:p w:rsidR="00D30E87" w:rsidRPr="00560DB1" w:rsidRDefault="00D30E87" w:rsidP="00D30E87">
      <w:pPr>
        <w:pStyle w:val="aa"/>
        <w:ind w:firstLine="709"/>
        <w:jc w:val="both"/>
        <w:rPr>
          <w:rFonts w:ascii="Times New Roman" w:eastAsiaTheme="minorEastAsia" w:hAnsi="Times New Roman"/>
          <w:spacing w:val="0"/>
          <w:kern w:val="0"/>
          <w:sz w:val="24"/>
          <w:szCs w:val="24"/>
        </w:rPr>
      </w:pPr>
      <w:r>
        <w:rPr>
          <w:rFonts w:ascii="Times New Roman" w:eastAsiaTheme="minorEastAsia" w:hAnsi="Times New Roman"/>
          <w:spacing w:val="0"/>
          <w:kern w:val="0"/>
          <w:sz w:val="24"/>
          <w:szCs w:val="24"/>
        </w:rPr>
        <w:t>12</w:t>
      </w:r>
      <w:r w:rsidRPr="00560DB1">
        <w:rPr>
          <w:rFonts w:ascii="Times New Roman" w:eastAsiaTheme="minorEastAsia" w:hAnsi="Times New Roman"/>
          <w:spacing w:val="0"/>
          <w:kern w:val="0"/>
          <w:sz w:val="24"/>
          <w:szCs w:val="24"/>
        </w:rPr>
        <w:t>.  Черепахин А.А. и др. Материаловедение. Электронный учебно-методический комплекс. – М.: ОИЦ «</w:t>
      </w:r>
      <w:proofErr w:type="spellStart"/>
      <w:r w:rsidRPr="00560DB1">
        <w:rPr>
          <w:rFonts w:ascii="Times New Roman" w:eastAsiaTheme="minorEastAsia" w:hAnsi="Times New Roman"/>
          <w:spacing w:val="0"/>
          <w:kern w:val="0"/>
          <w:sz w:val="24"/>
          <w:szCs w:val="24"/>
        </w:rPr>
        <w:t>Академия-Медиа</w:t>
      </w:r>
      <w:proofErr w:type="spellEnd"/>
      <w:r w:rsidRPr="00560DB1">
        <w:rPr>
          <w:rFonts w:ascii="Times New Roman" w:eastAsiaTheme="minorEastAsia" w:hAnsi="Times New Roman"/>
          <w:spacing w:val="0"/>
          <w:kern w:val="0"/>
          <w:sz w:val="24"/>
          <w:szCs w:val="24"/>
        </w:rPr>
        <w:t>», 2017 – http://academia-moscow.ru/catalogue/5411/346978/</w:t>
      </w:r>
    </w:p>
    <w:p w:rsidR="00D30E87" w:rsidRDefault="00D30E87" w:rsidP="00D30E87">
      <w:pPr>
        <w:keepNext/>
        <w:widowControl w:val="0"/>
        <w:autoSpaceDE w:val="0"/>
        <w:autoSpaceDN w:val="0"/>
        <w:adjustRightInd w:val="0"/>
        <w:spacing w:after="0" w:line="240" w:lineRule="auto"/>
        <w:jc w:val="center"/>
        <w:rPr>
          <w:rFonts w:ascii="Times New Roman" w:hAnsi="Times New Roman"/>
          <w:b/>
          <w:bCs/>
          <w:color w:val="000000"/>
          <w:sz w:val="24"/>
          <w:szCs w:val="24"/>
        </w:rPr>
      </w:pPr>
    </w:p>
    <w:p w:rsidR="00D30E87" w:rsidRPr="00560DB1" w:rsidRDefault="00D30E87" w:rsidP="00D30E87">
      <w:pPr>
        <w:keepNext/>
        <w:widowControl w:val="0"/>
        <w:autoSpaceDE w:val="0"/>
        <w:autoSpaceDN w:val="0"/>
        <w:adjustRightInd w:val="0"/>
        <w:spacing w:after="0" w:line="240" w:lineRule="auto"/>
        <w:jc w:val="center"/>
        <w:rPr>
          <w:rFonts w:ascii="Times New Roman" w:hAnsi="Times New Roman"/>
          <w:color w:val="000000"/>
          <w:sz w:val="24"/>
          <w:szCs w:val="24"/>
        </w:rPr>
      </w:pPr>
      <w:r w:rsidRPr="00560DB1">
        <w:rPr>
          <w:rFonts w:ascii="Times New Roman" w:hAnsi="Times New Roman"/>
          <w:b/>
          <w:bCs/>
          <w:color w:val="000000"/>
          <w:sz w:val="24"/>
          <w:szCs w:val="24"/>
        </w:rPr>
        <w:t xml:space="preserve">4. КОНТРОЛЬ И ОЦЕНКА РЕЗУЛЬТАТОВ ОСВОЕНИЯ </w:t>
      </w:r>
      <w:r w:rsidRPr="00560DB1">
        <w:rPr>
          <w:rFonts w:ascii="Times New Roman" w:hAnsi="Times New Roman"/>
          <w:b/>
          <w:bCs/>
          <w:color w:val="000000"/>
          <w:sz w:val="24"/>
          <w:szCs w:val="24"/>
        </w:rPr>
        <w:br/>
        <w:t>УЧЕБНОЙ ДИСЦИПЛИНЫ</w:t>
      </w:r>
    </w:p>
    <w:p w:rsidR="00D30E87" w:rsidRPr="00C76EE9" w:rsidRDefault="00D30E87" w:rsidP="00D30E87">
      <w:pPr>
        <w:widowControl w:val="0"/>
        <w:autoSpaceDE w:val="0"/>
        <w:autoSpaceDN w:val="0"/>
        <w:adjustRightInd w:val="0"/>
        <w:spacing w:after="0" w:line="240" w:lineRule="auto"/>
        <w:jc w:val="center"/>
        <w:rPr>
          <w:rFonts w:ascii="Times New Roman" w:hAnsi="Times New Roman"/>
          <w:color w:val="000000"/>
          <w:sz w:val="24"/>
          <w:szCs w:val="24"/>
        </w:rPr>
      </w:pPr>
    </w:p>
    <w:tbl>
      <w:tblPr>
        <w:tblW w:w="0" w:type="auto"/>
        <w:tblInd w:w="108" w:type="dxa"/>
        <w:tblLayout w:type="fixed"/>
        <w:tblLook w:val="0000"/>
      </w:tblPr>
      <w:tblGrid>
        <w:gridCol w:w="3723"/>
        <w:gridCol w:w="3566"/>
        <w:gridCol w:w="2282"/>
      </w:tblGrid>
      <w:tr w:rsidR="00D30E87" w:rsidRPr="00387897" w:rsidTr="0039704F">
        <w:trPr>
          <w:trHeight w:val="673"/>
        </w:trPr>
        <w:tc>
          <w:tcPr>
            <w:tcW w:w="37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0E87" w:rsidRPr="00E30D89" w:rsidRDefault="00D30E87" w:rsidP="0039704F">
            <w:pPr>
              <w:widowControl w:val="0"/>
              <w:suppressAutoHyphens/>
              <w:autoSpaceDE w:val="0"/>
              <w:autoSpaceDN w:val="0"/>
              <w:adjustRightInd w:val="0"/>
              <w:spacing w:after="0" w:line="240" w:lineRule="auto"/>
              <w:jc w:val="center"/>
              <w:rPr>
                <w:rFonts w:ascii="Times New Roman" w:hAnsi="Times New Roman"/>
                <w:b/>
                <w:bCs/>
                <w:color w:val="000000"/>
                <w:position w:val="-1"/>
              </w:rPr>
            </w:pPr>
            <w:r w:rsidRPr="00E30D89">
              <w:rPr>
                <w:rFonts w:ascii="Times New Roman" w:hAnsi="Times New Roman"/>
                <w:b/>
                <w:bCs/>
                <w:color w:val="000000"/>
                <w:position w:val="-1"/>
              </w:rPr>
              <w:t>Результаты обучения</w:t>
            </w:r>
            <w:r w:rsidRPr="00E30D89">
              <w:rPr>
                <w:rFonts w:ascii="Times New Roman" w:hAnsi="Times New Roman"/>
                <w:b/>
                <w:bCs/>
                <w:color w:val="000000"/>
                <w:position w:val="-1"/>
                <w:vertAlign w:val="superscript"/>
              </w:rPr>
              <w:footnoteReference w:id="4"/>
            </w:r>
            <w:r w:rsidRPr="00E30D89">
              <w:rPr>
                <w:rFonts w:ascii="Times New Roman" w:hAnsi="Times New Roman"/>
                <w:b/>
                <w:bCs/>
                <w:color w:val="000000"/>
                <w:position w:val="-1"/>
              </w:rPr>
              <w:t xml:space="preserve"> </w:t>
            </w:r>
          </w:p>
        </w:tc>
        <w:tc>
          <w:tcPr>
            <w:tcW w:w="356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0E87" w:rsidRPr="00387897" w:rsidRDefault="00D30E87" w:rsidP="0039704F">
            <w:pPr>
              <w:widowControl w:val="0"/>
              <w:suppressAutoHyphens/>
              <w:autoSpaceDE w:val="0"/>
              <w:autoSpaceDN w:val="0"/>
              <w:adjustRightInd w:val="0"/>
              <w:spacing w:after="0" w:line="240" w:lineRule="auto"/>
              <w:jc w:val="center"/>
              <w:rPr>
                <w:rFonts w:ascii="Times New Roman" w:hAnsi="Times New Roman"/>
                <w:lang w:val="en-GB"/>
              </w:rPr>
            </w:pPr>
            <w:r w:rsidRPr="00387897">
              <w:rPr>
                <w:rFonts w:ascii="Times New Roman" w:hAnsi="Times New Roman"/>
                <w:b/>
                <w:bCs/>
                <w:color w:val="000000"/>
                <w:position w:val="-1"/>
              </w:rPr>
              <w:t xml:space="preserve">Критерии оценки </w:t>
            </w:r>
          </w:p>
        </w:tc>
        <w:tc>
          <w:tcPr>
            <w:tcW w:w="22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0E87" w:rsidRPr="00387897" w:rsidRDefault="00D30E87" w:rsidP="0039704F">
            <w:pPr>
              <w:widowControl w:val="0"/>
              <w:suppressAutoHyphens/>
              <w:autoSpaceDE w:val="0"/>
              <w:autoSpaceDN w:val="0"/>
              <w:adjustRightInd w:val="0"/>
              <w:spacing w:after="0" w:line="240" w:lineRule="auto"/>
              <w:jc w:val="center"/>
              <w:rPr>
                <w:rFonts w:ascii="Times New Roman" w:hAnsi="Times New Roman"/>
                <w:lang w:val="en-GB"/>
              </w:rPr>
            </w:pPr>
            <w:r w:rsidRPr="00387897">
              <w:rPr>
                <w:rFonts w:ascii="Times New Roman" w:hAnsi="Times New Roman"/>
                <w:b/>
                <w:bCs/>
                <w:color w:val="000000"/>
                <w:position w:val="-1"/>
              </w:rPr>
              <w:t>Методы оценки</w:t>
            </w:r>
          </w:p>
        </w:tc>
      </w:tr>
      <w:tr w:rsidR="00D30E87" w:rsidRPr="00387897" w:rsidTr="0039704F">
        <w:trPr>
          <w:trHeight w:val="268"/>
        </w:trPr>
        <w:tc>
          <w:tcPr>
            <w:tcW w:w="9571"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D30E87" w:rsidRPr="00387897" w:rsidRDefault="00D30E87" w:rsidP="0039704F">
            <w:pPr>
              <w:widowControl w:val="0"/>
              <w:suppressAutoHyphens/>
              <w:autoSpaceDE w:val="0"/>
              <w:autoSpaceDN w:val="0"/>
              <w:adjustRightInd w:val="0"/>
              <w:spacing w:after="0" w:line="240" w:lineRule="auto"/>
              <w:rPr>
                <w:rFonts w:ascii="Times New Roman" w:hAnsi="Times New Roman"/>
              </w:rPr>
            </w:pPr>
            <w:r w:rsidRPr="00387897">
              <w:rPr>
                <w:rFonts w:ascii="Times New Roman" w:hAnsi="Times New Roman"/>
                <w:b/>
                <w:bCs/>
                <w:color w:val="000000"/>
                <w:position w:val="-1"/>
              </w:rPr>
              <w:t>Перечень знаний, осваиваемых в рамках дисциплины:</w:t>
            </w:r>
          </w:p>
        </w:tc>
      </w:tr>
      <w:tr w:rsidR="00D30E87" w:rsidRPr="00387897" w:rsidTr="0039704F">
        <w:trPr>
          <w:trHeight w:val="1068"/>
        </w:trPr>
        <w:tc>
          <w:tcPr>
            <w:tcW w:w="3723" w:type="dxa"/>
            <w:tcBorders>
              <w:top w:val="single" w:sz="2" w:space="0" w:color="000000"/>
              <w:left w:val="single" w:sz="2" w:space="0" w:color="000000"/>
              <w:bottom w:val="single" w:sz="2" w:space="0" w:color="000000"/>
              <w:right w:val="single" w:sz="2" w:space="0" w:color="000000"/>
            </w:tcBorders>
            <w:shd w:val="clear" w:color="000000" w:fill="FFFFFF"/>
          </w:tcPr>
          <w:p w:rsidR="00D30E87" w:rsidRPr="00596050" w:rsidRDefault="00D30E87" w:rsidP="0039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olor w:val="000000"/>
                <w:position w:val="-1"/>
              </w:rPr>
            </w:pPr>
            <w:r w:rsidRPr="00596050">
              <w:rPr>
                <w:rFonts w:ascii="Times New Roman" w:hAnsi="Times New Roman"/>
                <w:color w:val="000000"/>
                <w:position w:val="-1"/>
              </w:rPr>
              <w:t>основные виды конструкционных и сырьевых, металлических и неметаллических материалов;</w:t>
            </w:r>
          </w:p>
          <w:p w:rsidR="00D30E87" w:rsidRPr="00596050" w:rsidRDefault="00D30E87" w:rsidP="0039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olor w:val="000000"/>
                <w:position w:val="-1"/>
              </w:rPr>
            </w:pPr>
            <w:r w:rsidRPr="00596050">
              <w:rPr>
                <w:rFonts w:ascii="Times New Roman" w:hAnsi="Times New Roman"/>
                <w:color w:val="000000"/>
                <w:position w:val="-1"/>
              </w:rPr>
              <w:t xml:space="preserve"> особенности строения металлов и сплавов;</w:t>
            </w:r>
          </w:p>
          <w:p w:rsidR="00D30E87" w:rsidRPr="00596050" w:rsidRDefault="00D30E87" w:rsidP="0039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olor w:val="000000"/>
                <w:position w:val="-1"/>
              </w:rPr>
            </w:pPr>
            <w:r w:rsidRPr="00596050">
              <w:rPr>
                <w:rFonts w:ascii="Times New Roman" w:hAnsi="Times New Roman"/>
                <w:color w:val="000000"/>
                <w:position w:val="-1"/>
              </w:rPr>
              <w:t>основные сведения о назначении и свойствах металлов и сплавов, о технологии их производства;</w:t>
            </w:r>
          </w:p>
          <w:p w:rsidR="00D30E87" w:rsidRPr="00596050" w:rsidRDefault="00D30E87" w:rsidP="0039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olor w:val="000000"/>
                <w:position w:val="-1"/>
              </w:rPr>
            </w:pPr>
            <w:r w:rsidRPr="00596050">
              <w:rPr>
                <w:rFonts w:ascii="Times New Roman" w:hAnsi="Times New Roman"/>
                <w:color w:val="000000"/>
                <w:position w:val="-1"/>
              </w:rPr>
              <w:t>виды обработки металлов и сплавов;</w:t>
            </w:r>
          </w:p>
          <w:p w:rsidR="00D30E87" w:rsidRPr="00596050" w:rsidRDefault="00D30E87" w:rsidP="0039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olor w:val="000000"/>
                <w:position w:val="-1"/>
              </w:rPr>
            </w:pPr>
            <w:r w:rsidRPr="00596050">
              <w:rPr>
                <w:rFonts w:ascii="Times New Roman" w:hAnsi="Times New Roman"/>
                <w:color w:val="000000"/>
                <w:position w:val="-1"/>
              </w:rPr>
              <w:t>виды слесарных работ;</w:t>
            </w:r>
          </w:p>
          <w:p w:rsidR="00D30E87" w:rsidRPr="00596050" w:rsidRDefault="00D30E87" w:rsidP="0039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olor w:val="000000"/>
                <w:position w:val="-1"/>
              </w:rPr>
            </w:pPr>
            <w:r w:rsidRPr="00596050">
              <w:rPr>
                <w:rFonts w:ascii="Times New Roman" w:hAnsi="Times New Roman"/>
                <w:color w:val="000000"/>
                <w:position w:val="-1"/>
              </w:rPr>
              <w:t>правила выбора и применения инструментов;</w:t>
            </w:r>
          </w:p>
          <w:p w:rsidR="00D30E87" w:rsidRPr="00596050" w:rsidRDefault="00D30E87" w:rsidP="0039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olor w:val="000000"/>
                <w:position w:val="-1"/>
              </w:rPr>
            </w:pPr>
            <w:r w:rsidRPr="00596050">
              <w:rPr>
                <w:rFonts w:ascii="Times New Roman" w:hAnsi="Times New Roman"/>
                <w:color w:val="000000"/>
                <w:position w:val="-1"/>
              </w:rPr>
              <w:t>последовательность слесарных операций;</w:t>
            </w:r>
          </w:p>
          <w:p w:rsidR="00D30E87" w:rsidRPr="00596050" w:rsidRDefault="00D30E87" w:rsidP="0039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olor w:val="000000"/>
                <w:position w:val="-1"/>
              </w:rPr>
            </w:pPr>
            <w:r w:rsidRPr="00596050">
              <w:rPr>
                <w:rFonts w:ascii="Times New Roman" w:hAnsi="Times New Roman"/>
                <w:color w:val="000000"/>
                <w:position w:val="-1"/>
              </w:rPr>
              <w:t xml:space="preserve">приемы выполнения </w:t>
            </w:r>
            <w:proofErr w:type="spellStart"/>
            <w:r w:rsidRPr="00596050">
              <w:rPr>
                <w:rFonts w:ascii="Times New Roman" w:hAnsi="Times New Roman"/>
                <w:color w:val="000000"/>
                <w:position w:val="-1"/>
              </w:rPr>
              <w:t>общеслесарных</w:t>
            </w:r>
            <w:proofErr w:type="spellEnd"/>
            <w:r w:rsidRPr="00596050">
              <w:rPr>
                <w:rFonts w:ascii="Times New Roman" w:hAnsi="Times New Roman"/>
                <w:color w:val="000000"/>
                <w:position w:val="-1"/>
              </w:rPr>
              <w:t xml:space="preserve"> работ;</w:t>
            </w:r>
          </w:p>
          <w:p w:rsidR="00D30E87" w:rsidRPr="00596050" w:rsidRDefault="00D30E87" w:rsidP="0039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olor w:val="000000"/>
                <w:position w:val="-1"/>
              </w:rPr>
            </w:pPr>
            <w:r w:rsidRPr="00596050">
              <w:rPr>
                <w:rFonts w:ascii="Times New Roman" w:hAnsi="Times New Roman"/>
                <w:color w:val="000000"/>
                <w:position w:val="-1"/>
              </w:rPr>
              <w:t>требования к качеству обработки деталей;</w:t>
            </w:r>
          </w:p>
          <w:p w:rsidR="00D30E87" w:rsidRPr="00596050" w:rsidRDefault="00D30E87" w:rsidP="0039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olor w:val="000000"/>
                <w:position w:val="-1"/>
              </w:rPr>
            </w:pPr>
            <w:r w:rsidRPr="00596050">
              <w:rPr>
                <w:rFonts w:ascii="Times New Roman" w:hAnsi="Times New Roman"/>
                <w:color w:val="000000"/>
                <w:position w:val="-1"/>
              </w:rPr>
              <w:t>виды износа деталей и узлов;</w:t>
            </w:r>
          </w:p>
          <w:p w:rsidR="00D30E87" w:rsidRPr="00387897" w:rsidRDefault="00D30E87" w:rsidP="0039704F">
            <w:pPr>
              <w:widowControl w:val="0"/>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rPr>
            </w:pPr>
            <w:r w:rsidRPr="00596050">
              <w:rPr>
                <w:rFonts w:ascii="Times New Roman" w:hAnsi="Times New Roman"/>
                <w:color w:val="000000"/>
                <w:position w:val="-1"/>
              </w:rPr>
              <w:t>свойства смазочных материалов</w:t>
            </w:r>
          </w:p>
        </w:tc>
        <w:tc>
          <w:tcPr>
            <w:tcW w:w="3566" w:type="dxa"/>
            <w:tcBorders>
              <w:top w:val="single" w:sz="2" w:space="0" w:color="000000"/>
              <w:left w:val="single" w:sz="2" w:space="0" w:color="000000"/>
              <w:bottom w:val="single" w:sz="2" w:space="0" w:color="000000"/>
              <w:right w:val="single" w:sz="2" w:space="0" w:color="000000"/>
            </w:tcBorders>
            <w:shd w:val="clear" w:color="000000" w:fill="FFFFFF"/>
          </w:tcPr>
          <w:p w:rsidR="00D30E87" w:rsidRPr="00387897" w:rsidRDefault="00D30E87" w:rsidP="0039704F">
            <w:pPr>
              <w:widowControl w:val="0"/>
              <w:tabs>
                <w:tab w:val="left" w:pos="262"/>
              </w:tabs>
              <w:suppressAutoHyphens/>
              <w:autoSpaceDE w:val="0"/>
              <w:autoSpaceDN w:val="0"/>
              <w:adjustRightInd w:val="0"/>
              <w:spacing w:after="0" w:line="240" w:lineRule="auto"/>
              <w:jc w:val="both"/>
              <w:rPr>
                <w:rFonts w:ascii="Times New Roman" w:hAnsi="Times New Roman"/>
                <w:color w:val="000000"/>
                <w:position w:val="-1"/>
              </w:rPr>
            </w:pPr>
            <w:r w:rsidRPr="00387897">
              <w:rPr>
                <w:rFonts w:ascii="Times New Roman" w:hAnsi="Times New Roman"/>
                <w:color w:val="000000"/>
                <w:position w:val="-1"/>
              </w:rPr>
              <w:t xml:space="preserve">- </w:t>
            </w:r>
            <w:proofErr w:type="gramStart"/>
            <w:r w:rsidRPr="00387897">
              <w:rPr>
                <w:rFonts w:ascii="Times New Roman" w:hAnsi="Times New Roman"/>
                <w:color w:val="000000"/>
                <w:position w:val="-1"/>
              </w:rPr>
              <w:t>обучающийся</w:t>
            </w:r>
            <w:proofErr w:type="gramEnd"/>
            <w:r w:rsidRPr="00387897">
              <w:rPr>
                <w:rFonts w:ascii="Times New Roman" w:hAnsi="Times New Roman"/>
                <w:color w:val="000000"/>
                <w:position w:val="-1"/>
              </w:rPr>
              <w:t xml:space="preserve"> демонстрирует знание основных видов </w:t>
            </w:r>
            <w:r w:rsidRPr="00A206CB">
              <w:rPr>
                <w:rFonts w:ascii="Times New Roman" w:hAnsi="Times New Roman"/>
                <w:color w:val="000000"/>
                <w:position w:val="-1"/>
              </w:rPr>
              <w:t>конструкционных и сырьевых, металлических и неметаллических материалов;</w:t>
            </w:r>
          </w:p>
          <w:p w:rsidR="00D30E87" w:rsidRDefault="00D30E87" w:rsidP="0039704F">
            <w:pPr>
              <w:widowControl w:val="0"/>
              <w:tabs>
                <w:tab w:val="left" w:pos="262"/>
              </w:tabs>
              <w:suppressAutoHyphens/>
              <w:autoSpaceDE w:val="0"/>
              <w:autoSpaceDN w:val="0"/>
              <w:adjustRightInd w:val="0"/>
              <w:spacing w:after="0" w:line="240" w:lineRule="auto"/>
              <w:jc w:val="both"/>
              <w:rPr>
                <w:rFonts w:ascii="Times New Roman" w:hAnsi="Times New Roman"/>
                <w:color w:val="000000"/>
                <w:position w:val="-1"/>
              </w:rPr>
            </w:pPr>
            <w:r w:rsidRPr="00387897">
              <w:rPr>
                <w:rFonts w:ascii="Times New Roman" w:hAnsi="Times New Roman"/>
                <w:color w:val="000000"/>
                <w:position w:val="-1"/>
              </w:rPr>
              <w:t xml:space="preserve">- знает </w:t>
            </w:r>
            <w:r w:rsidRPr="00596050">
              <w:rPr>
                <w:rFonts w:ascii="Times New Roman" w:hAnsi="Times New Roman"/>
                <w:color w:val="000000"/>
                <w:position w:val="-1"/>
              </w:rPr>
              <w:t>особенности строения металлов и сплавов;</w:t>
            </w:r>
          </w:p>
          <w:p w:rsidR="00D30E87" w:rsidRPr="00596050" w:rsidRDefault="00D30E87" w:rsidP="0039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olor w:val="000000"/>
                <w:position w:val="-1"/>
              </w:rPr>
            </w:pPr>
            <w:r w:rsidRPr="00387897">
              <w:rPr>
                <w:rFonts w:ascii="Times New Roman" w:hAnsi="Times New Roman"/>
                <w:color w:val="000000"/>
                <w:position w:val="-1"/>
              </w:rPr>
              <w:t xml:space="preserve">- знает </w:t>
            </w:r>
            <w:r w:rsidRPr="00596050">
              <w:rPr>
                <w:rFonts w:ascii="Times New Roman" w:hAnsi="Times New Roman"/>
                <w:color w:val="000000"/>
                <w:position w:val="-1"/>
              </w:rPr>
              <w:t>основные сведения о назначении и свойствах металлов и сплавов, о технологии их производства;</w:t>
            </w:r>
          </w:p>
          <w:p w:rsidR="00D30E87" w:rsidRDefault="00D30E87" w:rsidP="0039704F">
            <w:pPr>
              <w:widowControl w:val="0"/>
              <w:tabs>
                <w:tab w:val="left" w:pos="262"/>
              </w:tabs>
              <w:suppressAutoHyphens/>
              <w:autoSpaceDE w:val="0"/>
              <w:autoSpaceDN w:val="0"/>
              <w:adjustRightInd w:val="0"/>
              <w:spacing w:after="0" w:line="240" w:lineRule="auto"/>
              <w:jc w:val="both"/>
              <w:rPr>
                <w:rFonts w:ascii="Times New Roman" w:hAnsi="Times New Roman"/>
                <w:color w:val="000000"/>
                <w:position w:val="-1"/>
              </w:rPr>
            </w:pPr>
            <w:r w:rsidRPr="00387897">
              <w:rPr>
                <w:rFonts w:ascii="Times New Roman" w:hAnsi="Times New Roman"/>
                <w:color w:val="000000"/>
                <w:position w:val="-1"/>
              </w:rPr>
              <w:t>- демонстрирует знание</w:t>
            </w:r>
            <w:r>
              <w:rPr>
                <w:rFonts w:ascii="Times New Roman" w:hAnsi="Times New Roman"/>
                <w:color w:val="000000"/>
                <w:position w:val="-1"/>
              </w:rPr>
              <w:t>:</w:t>
            </w:r>
          </w:p>
          <w:p w:rsidR="00D30E87" w:rsidRPr="00A206CB" w:rsidRDefault="00D30E87" w:rsidP="0039704F">
            <w:pPr>
              <w:widowControl w:val="0"/>
              <w:tabs>
                <w:tab w:val="left" w:pos="262"/>
              </w:tabs>
              <w:suppressAutoHyphens/>
              <w:autoSpaceDE w:val="0"/>
              <w:autoSpaceDN w:val="0"/>
              <w:adjustRightInd w:val="0"/>
              <w:spacing w:after="0" w:line="240" w:lineRule="auto"/>
              <w:jc w:val="both"/>
              <w:rPr>
                <w:rFonts w:ascii="Times New Roman" w:hAnsi="Times New Roman"/>
                <w:color w:val="000000"/>
                <w:position w:val="-1"/>
              </w:rPr>
            </w:pPr>
            <w:r w:rsidRPr="00A206CB">
              <w:rPr>
                <w:rFonts w:ascii="Times New Roman" w:hAnsi="Times New Roman"/>
                <w:color w:val="000000"/>
                <w:position w:val="-1"/>
              </w:rPr>
              <w:t>правил выбора и применения инструментов;</w:t>
            </w:r>
          </w:p>
          <w:p w:rsidR="00D30E87" w:rsidRPr="00A206CB" w:rsidRDefault="00D30E87" w:rsidP="0039704F">
            <w:pPr>
              <w:widowControl w:val="0"/>
              <w:tabs>
                <w:tab w:val="left" w:pos="262"/>
              </w:tabs>
              <w:suppressAutoHyphens/>
              <w:autoSpaceDE w:val="0"/>
              <w:autoSpaceDN w:val="0"/>
              <w:adjustRightInd w:val="0"/>
              <w:spacing w:after="0" w:line="240" w:lineRule="auto"/>
              <w:jc w:val="both"/>
              <w:rPr>
                <w:rFonts w:ascii="Times New Roman" w:hAnsi="Times New Roman"/>
                <w:color w:val="000000"/>
                <w:position w:val="-1"/>
              </w:rPr>
            </w:pPr>
            <w:r w:rsidRPr="00A206CB">
              <w:rPr>
                <w:rFonts w:ascii="Times New Roman" w:hAnsi="Times New Roman"/>
                <w:color w:val="000000"/>
                <w:position w:val="-1"/>
              </w:rPr>
              <w:t>последовательность слесарных операций;</w:t>
            </w:r>
          </w:p>
          <w:p w:rsidR="00D30E87" w:rsidRPr="00A206CB" w:rsidRDefault="00D30E87" w:rsidP="0039704F">
            <w:pPr>
              <w:widowControl w:val="0"/>
              <w:tabs>
                <w:tab w:val="left" w:pos="262"/>
              </w:tabs>
              <w:suppressAutoHyphens/>
              <w:autoSpaceDE w:val="0"/>
              <w:autoSpaceDN w:val="0"/>
              <w:adjustRightInd w:val="0"/>
              <w:spacing w:after="0" w:line="240" w:lineRule="auto"/>
              <w:jc w:val="both"/>
              <w:rPr>
                <w:rFonts w:ascii="Times New Roman" w:hAnsi="Times New Roman"/>
                <w:color w:val="000000"/>
                <w:position w:val="-1"/>
              </w:rPr>
            </w:pPr>
            <w:r w:rsidRPr="00A206CB">
              <w:rPr>
                <w:rFonts w:ascii="Times New Roman" w:hAnsi="Times New Roman"/>
                <w:color w:val="000000"/>
                <w:position w:val="-1"/>
              </w:rPr>
              <w:t>прием</w:t>
            </w:r>
            <w:r>
              <w:rPr>
                <w:rFonts w:ascii="Times New Roman" w:hAnsi="Times New Roman"/>
                <w:color w:val="000000"/>
                <w:position w:val="-1"/>
              </w:rPr>
              <w:t>ов</w:t>
            </w:r>
            <w:r w:rsidRPr="00A206CB">
              <w:rPr>
                <w:rFonts w:ascii="Times New Roman" w:hAnsi="Times New Roman"/>
                <w:color w:val="000000"/>
                <w:position w:val="-1"/>
              </w:rPr>
              <w:t xml:space="preserve"> выполнения </w:t>
            </w:r>
            <w:proofErr w:type="spellStart"/>
            <w:r w:rsidRPr="00A206CB">
              <w:rPr>
                <w:rFonts w:ascii="Times New Roman" w:hAnsi="Times New Roman"/>
                <w:color w:val="000000"/>
                <w:position w:val="-1"/>
              </w:rPr>
              <w:t>общеслесарных</w:t>
            </w:r>
            <w:proofErr w:type="spellEnd"/>
            <w:r w:rsidRPr="00A206CB">
              <w:rPr>
                <w:rFonts w:ascii="Times New Roman" w:hAnsi="Times New Roman"/>
                <w:color w:val="000000"/>
                <w:position w:val="-1"/>
              </w:rPr>
              <w:t xml:space="preserve"> работ;</w:t>
            </w:r>
          </w:p>
          <w:p w:rsidR="00D30E87" w:rsidRPr="00A206CB" w:rsidRDefault="00D30E87" w:rsidP="0039704F">
            <w:pPr>
              <w:widowControl w:val="0"/>
              <w:tabs>
                <w:tab w:val="left" w:pos="262"/>
              </w:tabs>
              <w:suppressAutoHyphens/>
              <w:autoSpaceDE w:val="0"/>
              <w:autoSpaceDN w:val="0"/>
              <w:adjustRightInd w:val="0"/>
              <w:spacing w:after="0" w:line="240" w:lineRule="auto"/>
              <w:jc w:val="both"/>
              <w:rPr>
                <w:rFonts w:ascii="Times New Roman" w:hAnsi="Times New Roman"/>
                <w:color w:val="000000"/>
                <w:position w:val="-1"/>
              </w:rPr>
            </w:pPr>
            <w:r w:rsidRPr="00A206CB">
              <w:rPr>
                <w:rFonts w:ascii="Times New Roman" w:hAnsi="Times New Roman"/>
                <w:color w:val="000000"/>
                <w:position w:val="-1"/>
              </w:rPr>
              <w:t>требовани</w:t>
            </w:r>
            <w:r>
              <w:rPr>
                <w:rFonts w:ascii="Times New Roman" w:hAnsi="Times New Roman"/>
                <w:color w:val="000000"/>
                <w:position w:val="-1"/>
              </w:rPr>
              <w:t>й</w:t>
            </w:r>
            <w:r w:rsidRPr="00A206CB">
              <w:rPr>
                <w:rFonts w:ascii="Times New Roman" w:hAnsi="Times New Roman"/>
                <w:color w:val="000000"/>
                <w:position w:val="-1"/>
              </w:rPr>
              <w:t xml:space="preserve"> к качеству обработки деталей;</w:t>
            </w:r>
          </w:p>
          <w:p w:rsidR="00D30E87" w:rsidRPr="00A206CB" w:rsidRDefault="00D30E87" w:rsidP="0039704F">
            <w:pPr>
              <w:widowControl w:val="0"/>
              <w:tabs>
                <w:tab w:val="left" w:pos="262"/>
              </w:tabs>
              <w:suppressAutoHyphens/>
              <w:autoSpaceDE w:val="0"/>
              <w:autoSpaceDN w:val="0"/>
              <w:adjustRightInd w:val="0"/>
              <w:spacing w:after="0" w:line="240" w:lineRule="auto"/>
              <w:jc w:val="both"/>
              <w:rPr>
                <w:rFonts w:ascii="Times New Roman" w:hAnsi="Times New Roman"/>
                <w:color w:val="000000"/>
                <w:position w:val="-1"/>
              </w:rPr>
            </w:pPr>
            <w:r w:rsidRPr="00A206CB">
              <w:rPr>
                <w:rFonts w:ascii="Times New Roman" w:hAnsi="Times New Roman"/>
                <w:color w:val="000000"/>
                <w:position w:val="-1"/>
              </w:rPr>
              <w:t>вид</w:t>
            </w:r>
            <w:r>
              <w:rPr>
                <w:rFonts w:ascii="Times New Roman" w:hAnsi="Times New Roman"/>
                <w:color w:val="000000"/>
                <w:position w:val="-1"/>
              </w:rPr>
              <w:t>ов</w:t>
            </w:r>
            <w:r w:rsidRPr="00A206CB">
              <w:rPr>
                <w:rFonts w:ascii="Times New Roman" w:hAnsi="Times New Roman"/>
                <w:color w:val="000000"/>
                <w:position w:val="-1"/>
              </w:rPr>
              <w:t xml:space="preserve"> износа деталей и узлов;</w:t>
            </w:r>
          </w:p>
          <w:p w:rsidR="00D30E87" w:rsidRPr="00387897" w:rsidRDefault="00D30E87" w:rsidP="0039704F">
            <w:pPr>
              <w:widowControl w:val="0"/>
              <w:tabs>
                <w:tab w:val="left" w:pos="262"/>
              </w:tabs>
              <w:suppressAutoHyphens/>
              <w:autoSpaceDE w:val="0"/>
              <w:autoSpaceDN w:val="0"/>
              <w:adjustRightInd w:val="0"/>
              <w:spacing w:after="0" w:line="240" w:lineRule="auto"/>
              <w:jc w:val="both"/>
              <w:rPr>
                <w:rFonts w:ascii="Times New Roman" w:hAnsi="Times New Roman"/>
              </w:rPr>
            </w:pPr>
            <w:r w:rsidRPr="00A206CB">
              <w:rPr>
                <w:rFonts w:ascii="Times New Roman" w:hAnsi="Times New Roman"/>
                <w:color w:val="000000"/>
                <w:position w:val="-1"/>
              </w:rPr>
              <w:t>свойств смазочных материалов</w:t>
            </w:r>
          </w:p>
        </w:tc>
        <w:tc>
          <w:tcPr>
            <w:tcW w:w="2282" w:type="dxa"/>
            <w:tcBorders>
              <w:top w:val="single" w:sz="2" w:space="0" w:color="000000"/>
              <w:left w:val="single" w:sz="2" w:space="0" w:color="000000"/>
              <w:bottom w:val="single" w:sz="2" w:space="0" w:color="000000"/>
              <w:right w:val="single" w:sz="2" w:space="0" w:color="000000"/>
            </w:tcBorders>
            <w:shd w:val="clear" w:color="000000" w:fill="FFFFFF"/>
          </w:tcPr>
          <w:p w:rsidR="00D30E87" w:rsidRPr="00387897" w:rsidRDefault="00D30E87" w:rsidP="0039704F">
            <w:pPr>
              <w:widowControl w:val="0"/>
              <w:suppressAutoHyphens/>
              <w:autoSpaceDE w:val="0"/>
              <w:autoSpaceDN w:val="0"/>
              <w:adjustRightInd w:val="0"/>
              <w:spacing w:after="0" w:line="240" w:lineRule="auto"/>
              <w:rPr>
                <w:rFonts w:ascii="Times New Roman" w:hAnsi="Times New Roman"/>
                <w:color w:val="000000"/>
                <w:position w:val="-1"/>
              </w:rPr>
            </w:pPr>
            <w:r w:rsidRPr="00387897">
              <w:rPr>
                <w:rFonts w:ascii="Times New Roman" w:hAnsi="Times New Roman"/>
                <w:color w:val="000000"/>
                <w:position w:val="-1"/>
              </w:rPr>
              <w:t>- устный опрос</w:t>
            </w:r>
            <w:proofErr w:type="gramStart"/>
            <w:r w:rsidRPr="00387897">
              <w:rPr>
                <w:rFonts w:ascii="Times New Roman" w:hAnsi="Times New Roman"/>
                <w:color w:val="000000"/>
                <w:position w:val="-1"/>
              </w:rPr>
              <w:t xml:space="preserve">;, </w:t>
            </w:r>
            <w:proofErr w:type="gramEnd"/>
            <w:r w:rsidRPr="00387897">
              <w:rPr>
                <w:rFonts w:ascii="Times New Roman" w:hAnsi="Times New Roman"/>
                <w:color w:val="000000"/>
                <w:position w:val="-1"/>
              </w:rPr>
              <w:t>тестирование;</w:t>
            </w:r>
          </w:p>
          <w:p w:rsidR="00D30E87" w:rsidRPr="00387897" w:rsidRDefault="00D30E87" w:rsidP="0039704F">
            <w:pPr>
              <w:widowControl w:val="0"/>
              <w:suppressAutoHyphens/>
              <w:autoSpaceDE w:val="0"/>
              <w:autoSpaceDN w:val="0"/>
              <w:adjustRightInd w:val="0"/>
              <w:spacing w:after="0" w:line="240" w:lineRule="auto"/>
              <w:rPr>
                <w:rFonts w:ascii="Times New Roman" w:hAnsi="Times New Roman"/>
                <w:color w:val="000000"/>
                <w:position w:val="-1"/>
              </w:rPr>
            </w:pPr>
            <w:r w:rsidRPr="00387897">
              <w:rPr>
                <w:rFonts w:ascii="Times New Roman" w:hAnsi="Times New Roman"/>
                <w:color w:val="000000"/>
                <w:position w:val="-1"/>
              </w:rPr>
              <w:t>- оценка результатов работы обучающихся на практических занятиях;</w:t>
            </w:r>
          </w:p>
          <w:p w:rsidR="00D30E87" w:rsidRPr="00387897" w:rsidRDefault="00D30E87" w:rsidP="0039704F">
            <w:pPr>
              <w:widowControl w:val="0"/>
              <w:suppressAutoHyphens/>
              <w:autoSpaceDE w:val="0"/>
              <w:autoSpaceDN w:val="0"/>
              <w:adjustRightInd w:val="0"/>
              <w:spacing w:after="0" w:line="240" w:lineRule="auto"/>
              <w:rPr>
                <w:rFonts w:ascii="Times New Roman" w:hAnsi="Times New Roman"/>
                <w:color w:val="000000"/>
                <w:position w:val="-1"/>
              </w:rPr>
            </w:pPr>
            <w:r w:rsidRPr="00387897">
              <w:rPr>
                <w:rFonts w:ascii="Times New Roman" w:hAnsi="Times New Roman"/>
                <w:color w:val="000000"/>
                <w:position w:val="-1"/>
                <w:lang w:val="en-GB"/>
              </w:rPr>
              <w:t xml:space="preserve">- </w:t>
            </w:r>
            <w:proofErr w:type="gramStart"/>
            <w:r w:rsidRPr="00387897">
              <w:rPr>
                <w:rFonts w:ascii="Times New Roman" w:hAnsi="Times New Roman"/>
                <w:color w:val="000000"/>
                <w:position w:val="-1"/>
              </w:rPr>
              <w:t>контрольная</w:t>
            </w:r>
            <w:proofErr w:type="gramEnd"/>
            <w:r w:rsidRPr="00387897">
              <w:rPr>
                <w:rFonts w:ascii="Times New Roman" w:hAnsi="Times New Roman"/>
                <w:color w:val="000000"/>
                <w:position w:val="-1"/>
              </w:rPr>
              <w:t xml:space="preserve"> работа.</w:t>
            </w:r>
          </w:p>
          <w:p w:rsidR="00D30E87" w:rsidRPr="00387897" w:rsidRDefault="00D30E87" w:rsidP="0039704F">
            <w:pPr>
              <w:widowControl w:val="0"/>
              <w:suppressAutoHyphens/>
              <w:autoSpaceDE w:val="0"/>
              <w:autoSpaceDN w:val="0"/>
              <w:adjustRightInd w:val="0"/>
              <w:spacing w:after="0" w:line="240" w:lineRule="auto"/>
              <w:rPr>
                <w:rFonts w:ascii="Times New Roman" w:hAnsi="Times New Roman"/>
                <w:lang w:val="en-GB"/>
              </w:rPr>
            </w:pPr>
          </w:p>
        </w:tc>
      </w:tr>
      <w:tr w:rsidR="00D30E87" w:rsidRPr="00387897" w:rsidTr="0039704F">
        <w:trPr>
          <w:trHeight w:val="317"/>
        </w:trPr>
        <w:tc>
          <w:tcPr>
            <w:tcW w:w="9571"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D30E87" w:rsidRPr="00387897" w:rsidRDefault="00D30E87" w:rsidP="0039704F">
            <w:pPr>
              <w:widowControl w:val="0"/>
              <w:suppressAutoHyphens/>
              <w:autoSpaceDE w:val="0"/>
              <w:autoSpaceDN w:val="0"/>
              <w:adjustRightInd w:val="0"/>
              <w:spacing w:after="0" w:line="240" w:lineRule="auto"/>
              <w:rPr>
                <w:rFonts w:ascii="Times New Roman" w:hAnsi="Times New Roman"/>
              </w:rPr>
            </w:pPr>
            <w:r w:rsidRPr="00387897">
              <w:rPr>
                <w:rFonts w:ascii="Times New Roman" w:hAnsi="Times New Roman"/>
                <w:b/>
                <w:bCs/>
                <w:color w:val="000000"/>
                <w:position w:val="-1"/>
              </w:rPr>
              <w:t>Перечень умений, осваиваемых в рамках дисциплины:</w:t>
            </w:r>
          </w:p>
        </w:tc>
      </w:tr>
      <w:tr w:rsidR="00D30E87" w:rsidRPr="00387897" w:rsidTr="0039704F">
        <w:trPr>
          <w:trHeight w:val="557"/>
        </w:trPr>
        <w:tc>
          <w:tcPr>
            <w:tcW w:w="3723" w:type="dxa"/>
            <w:tcBorders>
              <w:top w:val="single" w:sz="2" w:space="0" w:color="000000"/>
              <w:left w:val="single" w:sz="2" w:space="0" w:color="000000"/>
              <w:bottom w:val="single" w:sz="2" w:space="0" w:color="000000"/>
              <w:right w:val="single" w:sz="2" w:space="0" w:color="000000"/>
            </w:tcBorders>
            <w:shd w:val="clear" w:color="000000" w:fill="FFFFFF"/>
          </w:tcPr>
          <w:p w:rsidR="00D30E87" w:rsidRPr="009275BE" w:rsidRDefault="00D30E87" w:rsidP="0039704F">
            <w:pPr>
              <w:widowControl w:val="0"/>
              <w:tabs>
                <w:tab w:val="left" w:pos="14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olor w:val="000000"/>
                <w:position w:val="-1"/>
              </w:rPr>
            </w:pPr>
            <w:r w:rsidRPr="009275BE">
              <w:rPr>
                <w:rFonts w:ascii="Times New Roman" w:hAnsi="Times New Roman"/>
                <w:color w:val="000000"/>
                <w:position w:val="-1"/>
              </w:rPr>
              <w:t>–</w:t>
            </w:r>
            <w:r w:rsidRPr="009275BE">
              <w:rPr>
                <w:rFonts w:ascii="Times New Roman" w:hAnsi="Times New Roman"/>
                <w:color w:val="000000"/>
                <w:position w:val="-1"/>
              </w:rPr>
              <w:tab/>
              <w:t>выполнять производственные работы с учетом характеристик металлов и сплавов;</w:t>
            </w:r>
          </w:p>
          <w:p w:rsidR="00D30E87" w:rsidRPr="009275BE" w:rsidRDefault="00D30E87" w:rsidP="0039704F">
            <w:pPr>
              <w:widowControl w:val="0"/>
              <w:tabs>
                <w:tab w:val="left" w:pos="14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olor w:val="000000"/>
                <w:position w:val="-1"/>
              </w:rPr>
            </w:pPr>
            <w:proofErr w:type="gramStart"/>
            <w:r w:rsidRPr="009275BE">
              <w:rPr>
                <w:rFonts w:ascii="Times New Roman" w:hAnsi="Times New Roman"/>
                <w:color w:val="000000"/>
                <w:position w:val="-1"/>
              </w:rPr>
              <w:t>–</w:t>
            </w:r>
            <w:r w:rsidRPr="009275BE">
              <w:rPr>
                <w:rFonts w:ascii="Times New Roman" w:hAnsi="Times New Roman"/>
                <w:color w:val="000000"/>
                <w:position w:val="-1"/>
              </w:rPr>
              <w:tab/>
              <w:t xml:space="preserve">выполнять </w:t>
            </w:r>
            <w:proofErr w:type="spellStart"/>
            <w:r w:rsidRPr="009275BE">
              <w:rPr>
                <w:rFonts w:ascii="Times New Roman" w:hAnsi="Times New Roman"/>
                <w:color w:val="000000"/>
                <w:position w:val="-1"/>
              </w:rPr>
              <w:t>общеслесарные</w:t>
            </w:r>
            <w:proofErr w:type="spellEnd"/>
            <w:r w:rsidRPr="009275BE">
              <w:rPr>
                <w:rFonts w:ascii="Times New Roman" w:hAnsi="Times New Roman"/>
                <w:color w:val="000000"/>
                <w:position w:val="-1"/>
              </w:rPr>
              <w:t xml:space="preserve"> работы: разметку, рубку, правку, </w:t>
            </w:r>
            <w:proofErr w:type="spellStart"/>
            <w:r w:rsidRPr="009275BE">
              <w:rPr>
                <w:rFonts w:ascii="Times New Roman" w:hAnsi="Times New Roman"/>
                <w:color w:val="000000"/>
                <w:position w:val="-1"/>
              </w:rPr>
              <w:t>гибку</w:t>
            </w:r>
            <w:proofErr w:type="spellEnd"/>
            <w:r w:rsidRPr="009275BE">
              <w:rPr>
                <w:rFonts w:ascii="Times New Roman" w:hAnsi="Times New Roman"/>
                <w:color w:val="000000"/>
                <w:position w:val="-1"/>
              </w:rPr>
              <w:t xml:space="preserve">, резку, опиливание, шабрение металла, сверление, </w:t>
            </w:r>
            <w:proofErr w:type="spellStart"/>
            <w:r w:rsidRPr="009275BE">
              <w:rPr>
                <w:rFonts w:ascii="Times New Roman" w:hAnsi="Times New Roman"/>
                <w:color w:val="000000"/>
                <w:position w:val="-1"/>
              </w:rPr>
              <w:t>зенкование</w:t>
            </w:r>
            <w:proofErr w:type="spellEnd"/>
            <w:r w:rsidRPr="009275BE">
              <w:rPr>
                <w:rFonts w:ascii="Times New Roman" w:hAnsi="Times New Roman"/>
                <w:color w:val="000000"/>
                <w:position w:val="-1"/>
              </w:rPr>
              <w:t xml:space="preserve"> и </w:t>
            </w:r>
            <w:r w:rsidRPr="009275BE">
              <w:rPr>
                <w:rFonts w:ascii="Times New Roman" w:hAnsi="Times New Roman"/>
                <w:color w:val="000000"/>
                <w:position w:val="-1"/>
              </w:rPr>
              <w:lastRenderedPageBreak/>
              <w:t>развертывание отверстий, клепку, пайку, лужение и склеивание, нарезание резьбы;</w:t>
            </w:r>
            <w:proofErr w:type="gramEnd"/>
          </w:p>
          <w:p w:rsidR="00D30E87" w:rsidRPr="00387897" w:rsidRDefault="00D30E87" w:rsidP="0039704F">
            <w:pPr>
              <w:widowControl w:val="0"/>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rPr>
            </w:pPr>
            <w:r w:rsidRPr="009275BE">
              <w:rPr>
                <w:rFonts w:ascii="Times New Roman" w:hAnsi="Times New Roman"/>
                <w:color w:val="000000"/>
                <w:position w:val="-1"/>
              </w:rPr>
              <w:t>–</w:t>
            </w:r>
            <w:r w:rsidRPr="009275BE">
              <w:rPr>
                <w:rFonts w:ascii="Times New Roman" w:hAnsi="Times New Roman"/>
                <w:color w:val="000000"/>
                <w:position w:val="-1"/>
              </w:rPr>
              <w:tab/>
              <w:t>подбирать материалы и выполнять смазку деталей и узлов;</w:t>
            </w:r>
          </w:p>
        </w:tc>
        <w:tc>
          <w:tcPr>
            <w:tcW w:w="3566" w:type="dxa"/>
            <w:tcBorders>
              <w:top w:val="single" w:sz="2" w:space="0" w:color="000000"/>
              <w:left w:val="single" w:sz="2" w:space="0" w:color="000000"/>
              <w:bottom w:val="single" w:sz="2" w:space="0" w:color="000000"/>
              <w:right w:val="single" w:sz="2" w:space="0" w:color="000000"/>
            </w:tcBorders>
            <w:shd w:val="clear" w:color="000000" w:fill="FFFFFF"/>
          </w:tcPr>
          <w:p w:rsidR="00D30E87" w:rsidRPr="00387897" w:rsidRDefault="00D30E87" w:rsidP="0039704F">
            <w:pPr>
              <w:widowControl w:val="0"/>
              <w:suppressAutoHyphens/>
              <w:autoSpaceDE w:val="0"/>
              <w:autoSpaceDN w:val="0"/>
              <w:adjustRightInd w:val="0"/>
              <w:spacing w:after="0" w:line="240" w:lineRule="auto"/>
              <w:rPr>
                <w:rFonts w:ascii="Times New Roman" w:hAnsi="Times New Roman"/>
                <w:color w:val="000000"/>
                <w:position w:val="-1"/>
              </w:rPr>
            </w:pPr>
            <w:r w:rsidRPr="00387897">
              <w:rPr>
                <w:rFonts w:ascii="Times New Roman" w:hAnsi="Times New Roman"/>
                <w:color w:val="000000"/>
                <w:position w:val="-1"/>
              </w:rPr>
              <w:lastRenderedPageBreak/>
              <w:t>- определяет правильность выбора конструкционных материалов, применяемых в профессиональной деятельности;</w:t>
            </w:r>
          </w:p>
          <w:p w:rsidR="00D30E87" w:rsidRDefault="00D30E87" w:rsidP="0039704F">
            <w:pPr>
              <w:widowControl w:val="0"/>
              <w:suppressAutoHyphens/>
              <w:autoSpaceDE w:val="0"/>
              <w:autoSpaceDN w:val="0"/>
              <w:adjustRightInd w:val="0"/>
              <w:spacing w:after="0" w:line="240" w:lineRule="auto"/>
              <w:rPr>
                <w:rFonts w:ascii="Times New Roman" w:hAnsi="Times New Roman"/>
                <w:color w:val="000000"/>
                <w:position w:val="-1"/>
              </w:rPr>
            </w:pPr>
            <w:r w:rsidRPr="00387897">
              <w:rPr>
                <w:rFonts w:ascii="Times New Roman" w:hAnsi="Times New Roman"/>
                <w:color w:val="000000"/>
                <w:position w:val="-1"/>
              </w:rPr>
              <w:t xml:space="preserve">- </w:t>
            </w:r>
            <w:r w:rsidRPr="009275BE">
              <w:rPr>
                <w:rFonts w:ascii="Times New Roman" w:hAnsi="Times New Roman"/>
                <w:color w:val="000000"/>
                <w:position w:val="-1"/>
              </w:rPr>
              <w:t>выполня</w:t>
            </w:r>
            <w:r>
              <w:rPr>
                <w:rFonts w:ascii="Times New Roman" w:hAnsi="Times New Roman"/>
                <w:color w:val="000000"/>
                <w:position w:val="-1"/>
              </w:rPr>
              <w:t>е</w:t>
            </w:r>
            <w:r w:rsidRPr="009275BE">
              <w:rPr>
                <w:rFonts w:ascii="Times New Roman" w:hAnsi="Times New Roman"/>
                <w:color w:val="000000"/>
                <w:position w:val="-1"/>
              </w:rPr>
              <w:t xml:space="preserve">т </w:t>
            </w:r>
            <w:proofErr w:type="spellStart"/>
            <w:r w:rsidRPr="009275BE">
              <w:rPr>
                <w:rFonts w:ascii="Times New Roman" w:hAnsi="Times New Roman"/>
                <w:color w:val="000000"/>
                <w:position w:val="-1"/>
              </w:rPr>
              <w:t>общеслесарные</w:t>
            </w:r>
            <w:proofErr w:type="spellEnd"/>
            <w:r w:rsidRPr="009275BE">
              <w:rPr>
                <w:rFonts w:ascii="Times New Roman" w:hAnsi="Times New Roman"/>
                <w:color w:val="000000"/>
                <w:position w:val="-1"/>
              </w:rPr>
              <w:t xml:space="preserve"> работы</w:t>
            </w:r>
            <w:r>
              <w:rPr>
                <w:rFonts w:ascii="Times New Roman" w:hAnsi="Times New Roman"/>
                <w:color w:val="000000"/>
                <w:position w:val="-1"/>
              </w:rPr>
              <w:t>;</w:t>
            </w:r>
            <w:r w:rsidRPr="00387897">
              <w:rPr>
                <w:rFonts w:ascii="Times New Roman" w:hAnsi="Times New Roman"/>
                <w:color w:val="000000"/>
                <w:position w:val="-1"/>
              </w:rPr>
              <w:t xml:space="preserve"> </w:t>
            </w:r>
          </w:p>
          <w:p w:rsidR="00D30E87" w:rsidRPr="007025FD" w:rsidRDefault="00D30E87" w:rsidP="0039704F">
            <w:pPr>
              <w:widowControl w:val="0"/>
              <w:suppressAutoHyphens/>
              <w:autoSpaceDE w:val="0"/>
              <w:autoSpaceDN w:val="0"/>
              <w:adjustRightInd w:val="0"/>
              <w:spacing w:after="0" w:line="240" w:lineRule="auto"/>
              <w:rPr>
                <w:rFonts w:ascii="Times New Roman" w:hAnsi="Times New Roman"/>
                <w:color w:val="000000"/>
                <w:position w:val="-1"/>
              </w:rPr>
            </w:pPr>
            <w:r>
              <w:rPr>
                <w:rFonts w:ascii="Times New Roman" w:hAnsi="Times New Roman"/>
                <w:color w:val="000000"/>
                <w:position w:val="-1"/>
              </w:rPr>
              <w:t xml:space="preserve">- </w:t>
            </w:r>
            <w:r w:rsidRPr="009275BE">
              <w:rPr>
                <w:rFonts w:ascii="Times New Roman" w:hAnsi="Times New Roman"/>
                <w:color w:val="000000"/>
                <w:position w:val="-1"/>
              </w:rPr>
              <w:t>подбира</w:t>
            </w:r>
            <w:r>
              <w:rPr>
                <w:rFonts w:ascii="Times New Roman" w:hAnsi="Times New Roman"/>
                <w:color w:val="000000"/>
                <w:position w:val="-1"/>
              </w:rPr>
              <w:t>е</w:t>
            </w:r>
            <w:r w:rsidRPr="009275BE">
              <w:rPr>
                <w:rFonts w:ascii="Times New Roman" w:hAnsi="Times New Roman"/>
                <w:color w:val="000000"/>
                <w:position w:val="-1"/>
              </w:rPr>
              <w:t xml:space="preserve">т материалы и </w:t>
            </w:r>
            <w:r w:rsidRPr="009275BE">
              <w:rPr>
                <w:rFonts w:ascii="Times New Roman" w:hAnsi="Times New Roman"/>
                <w:color w:val="000000"/>
                <w:position w:val="-1"/>
              </w:rPr>
              <w:lastRenderedPageBreak/>
              <w:t>выполня</w:t>
            </w:r>
            <w:r>
              <w:rPr>
                <w:rFonts w:ascii="Times New Roman" w:hAnsi="Times New Roman"/>
                <w:color w:val="000000"/>
                <w:position w:val="-1"/>
              </w:rPr>
              <w:t>е</w:t>
            </w:r>
            <w:r w:rsidRPr="009275BE">
              <w:rPr>
                <w:rFonts w:ascii="Times New Roman" w:hAnsi="Times New Roman"/>
                <w:color w:val="000000"/>
                <w:position w:val="-1"/>
              </w:rPr>
              <w:t>т смазку деталей и узлов</w:t>
            </w:r>
            <w:r w:rsidRPr="007025FD">
              <w:rPr>
                <w:rFonts w:ascii="Times New Roman" w:hAnsi="Times New Roman"/>
                <w:color w:val="000000"/>
                <w:position w:val="-1"/>
              </w:rPr>
              <w:t>.</w:t>
            </w:r>
          </w:p>
          <w:p w:rsidR="00D30E87" w:rsidRPr="007025FD" w:rsidRDefault="00D30E87" w:rsidP="0039704F">
            <w:pPr>
              <w:widowControl w:val="0"/>
              <w:suppressAutoHyphens/>
              <w:autoSpaceDE w:val="0"/>
              <w:autoSpaceDN w:val="0"/>
              <w:adjustRightInd w:val="0"/>
              <w:spacing w:after="0" w:line="240" w:lineRule="auto"/>
              <w:rPr>
                <w:rFonts w:ascii="Times New Roman" w:hAnsi="Times New Roman"/>
              </w:rPr>
            </w:pPr>
          </w:p>
        </w:tc>
        <w:tc>
          <w:tcPr>
            <w:tcW w:w="2282" w:type="dxa"/>
            <w:tcBorders>
              <w:top w:val="single" w:sz="2" w:space="0" w:color="000000"/>
              <w:left w:val="single" w:sz="2" w:space="0" w:color="000000"/>
              <w:bottom w:val="single" w:sz="2" w:space="0" w:color="000000"/>
              <w:right w:val="single" w:sz="2" w:space="0" w:color="000000"/>
            </w:tcBorders>
            <w:shd w:val="clear" w:color="000000" w:fill="FFFFFF"/>
          </w:tcPr>
          <w:p w:rsidR="00D30E87" w:rsidRPr="00387897" w:rsidRDefault="00D30E87" w:rsidP="0039704F">
            <w:pPr>
              <w:widowControl w:val="0"/>
              <w:suppressAutoHyphens/>
              <w:autoSpaceDE w:val="0"/>
              <w:autoSpaceDN w:val="0"/>
              <w:adjustRightInd w:val="0"/>
              <w:spacing w:after="0" w:line="240" w:lineRule="auto"/>
              <w:rPr>
                <w:rFonts w:ascii="Times New Roman" w:hAnsi="Times New Roman"/>
              </w:rPr>
            </w:pPr>
            <w:r w:rsidRPr="00387897">
              <w:rPr>
                <w:rFonts w:ascii="Times New Roman" w:hAnsi="Times New Roman"/>
                <w:color w:val="000000"/>
                <w:position w:val="-1"/>
              </w:rPr>
              <w:lastRenderedPageBreak/>
              <w:t xml:space="preserve">- оценка результатов выполнения практических работ, тестирования </w:t>
            </w:r>
          </w:p>
        </w:tc>
      </w:tr>
    </w:tbl>
    <w:p w:rsidR="00D30E87" w:rsidRPr="00C76EE9" w:rsidRDefault="00D30E87" w:rsidP="00D30E87">
      <w:pPr>
        <w:widowControl w:val="0"/>
        <w:autoSpaceDE w:val="0"/>
        <w:autoSpaceDN w:val="0"/>
        <w:adjustRightInd w:val="0"/>
        <w:spacing w:after="0" w:line="240" w:lineRule="auto"/>
        <w:rPr>
          <w:rFonts w:ascii="Times New Roman" w:hAnsi="Times New Roman"/>
          <w:color w:val="000000"/>
          <w:sz w:val="24"/>
          <w:szCs w:val="24"/>
        </w:rPr>
      </w:pPr>
    </w:p>
    <w:p w:rsidR="00D30E87" w:rsidRPr="00C76EE9" w:rsidRDefault="00D30E87" w:rsidP="00D30E87">
      <w:pPr>
        <w:widowControl w:val="0"/>
        <w:autoSpaceDE w:val="0"/>
        <w:autoSpaceDN w:val="0"/>
        <w:adjustRightInd w:val="0"/>
        <w:spacing w:after="0" w:line="240" w:lineRule="auto"/>
        <w:rPr>
          <w:rFonts w:ascii="Times New Roman" w:hAnsi="Times New Roman"/>
          <w:color w:val="000000"/>
          <w:sz w:val="24"/>
          <w:szCs w:val="24"/>
        </w:rPr>
      </w:pPr>
    </w:p>
    <w:p w:rsidR="00A42A6C" w:rsidRDefault="00A42A6C" w:rsidP="00D30E87"/>
    <w:sectPr w:rsidR="00A42A6C" w:rsidSect="00245C4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2A6C" w:rsidRDefault="00A42A6C" w:rsidP="00D30E87">
      <w:pPr>
        <w:spacing w:after="0" w:line="240" w:lineRule="auto"/>
      </w:pPr>
      <w:r>
        <w:separator/>
      </w:r>
    </w:p>
  </w:endnote>
  <w:endnote w:type="continuationSeparator" w:id="1">
    <w:p w:rsidR="00A42A6C" w:rsidRDefault="00A42A6C" w:rsidP="00D30E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2A6C" w:rsidRDefault="00A42A6C" w:rsidP="00D30E87">
      <w:pPr>
        <w:spacing w:after="0" w:line="240" w:lineRule="auto"/>
      </w:pPr>
      <w:r>
        <w:separator/>
      </w:r>
    </w:p>
  </w:footnote>
  <w:footnote w:type="continuationSeparator" w:id="1">
    <w:p w:rsidR="00A42A6C" w:rsidRDefault="00A42A6C" w:rsidP="00D30E87">
      <w:pPr>
        <w:spacing w:after="0" w:line="240" w:lineRule="auto"/>
      </w:pPr>
      <w:r>
        <w:continuationSeparator/>
      </w:r>
    </w:p>
  </w:footnote>
  <w:footnote w:id="2">
    <w:p w:rsidR="00D30E87" w:rsidRPr="00EB5ACA" w:rsidRDefault="00D30E87" w:rsidP="00D30E87">
      <w:pPr>
        <w:pStyle w:val="a3"/>
        <w:suppressAutoHyphens/>
        <w:jc w:val="both"/>
        <w:rPr>
          <w:lang w:val="ru-RU"/>
        </w:rPr>
      </w:pPr>
      <w:r>
        <w:rPr>
          <w:rStyle w:val="a5"/>
        </w:rPr>
        <w:footnoteRef/>
      </w:r>
      <w:r>
        <w:rPr>
          <w:lang w:val="ru-RU"/>
        </w:rPr>
        <w:t xml:space="preserve"> </w:t>
      </w:r>
      <w:r>
        <w:rPr>
          <w:rStyle w:val="a9"/>
          <w:lang w:val="ru-RU"/>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3">
    <w:p w:rsidR="00D30E87" w:rsidRPr="00EB5ACA" w:rsidRDefault="00D30E87" w:rsidP="00D30E87">
      <w:pPr>
        <w:pStyle w:val="a3"/>
        <w:rPr>
          <w:lang w:val="ru-RU"/>
        </w:rPr>
      </w:pPr>
      <w:r>
        <w:rPr>
          <w:rStyle w:val="a5"/>
        </w:rPr>
        <w:footnoteRef/>
      </w:r>
      <w:r>
        <w:rPr>
          <w:lang w:val="ru-RU"/>
        </w:rPr>
        <w:t xml:space="preserve"> В соответствии с Приложением 3 ПОП.</w:t>
      </w:r>
    </w:p>
  </w:footnote>
  <w:footnote w:id="4">
    <w:p w:rsidR="00D30E87" w:rsidRPr="00EB5ACA" w:rsidRDefault="00D30E87" w:rsidP="00D30E87">
      <w:pPr>
        <w:pStyle w:val="a3"/>
        <w:rPr>
          <w:lang w:val="ru-RU"/>
        </w:rPr>
      </w:pPr>
      <w:r>
        <w:rPr>
          <w:rStyle w:val="a5"/>
        </w:rPr>
        <w:footnoteRef/>
      </w:r>
      <w:r>
        <w:rPr>
          <w:lang w:val="ru-RU"/>
        </w:rPr>
        <w:t xml:space="preserve"> В ходе оценивания могут быть учтены личностные результаты.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EA5D3B"/>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1">
    <w:nsid w:val="77B116F6"/>
    <w:multiLevelType w:val="hybridMultilevel"/>
    <w:tmpl w:val="41F8192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9"/>
  <w:proofState w:spelling="clean" w:grammar="clean"/>
  <w:defaultTabStop w:val="708"/>
  <w:characterSpacingControl w:val="doNotCompress"/>
  <w:footnotePr>
    <w:footnote w:id="0"/>
    <w:footnote w:id="1"/>
  </w:footnotePr>
  <w:endnotePr>
    <w:endnote w:id="0"/>
    <w:endnote w:id="1"/>
  </w:endnotePr>
  <w:compat>
    <w:useFELayout/>
  </w:compat>
  <w:rsids>
    <w:rsidRoot w:val="00D30E87"/>
    <w:rsid w:val="00245C43"/>
    <w:rsid w:val="002F0BC8"/>
    <w:rsid w:val="004842BB"/>
    <w:rsid w:val="00790A5B"/>
    <w:rsid w:val="00A42A6C"/>
    <w:rsid w:val="00A85978"/>
    <w:rsid w:val="00D30E87"/>
    <w:rsid w:val="00DC72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5C4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D30E87"/>
    <w:pPr>
      <w:spacing w:after="0" w:line="240" w:lineRule="auto"/>
    </w:pPr>
    <w:rPr>
      <w:rFonts w:ascii="Times New Roman" w:hAnsi="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D30E87"/>
    <w:rPr>
      <w:rFonts w:ascii="Times New Roman" w:hAnsi="Times New Roman" w:cs="Times New Roman"/>
      <w:sz w:val="20"/>
      <w:szCs w:val="20"/>
      <w:lang w:val="en-US"/>
    </w:rPr>
  </w:style>
  <w:style w:type="character" w:styleId="a5">
    <w:name w:val="footnote reference"/>
    <w:basedOn w:val="a0"/>
    <w:uiPriority w:val="99"/>
    <w:rsid w:val="00D30E87"/>
    <w:rPr>
      <w:rFonts w:cs="Times New Roman"/>
      <w:vertAlign w:val="superscript"/>
    </w:rPr>
  </w:style>
  <w:style w:type="character" w:styleId="a6">
    <w:name w:val="Hyperlink"/>
    <w:basedOn w:val="a0"/>
    <w:uiPriority w:val="99"/>
    <w:rsid w:val="00D30E87"/>
    <w:rPr>
      <w:rFonts w:cs="Times New Roman"/>
      <w:color w:val="0000FF"/>
      <w:u w:val="single"/>
    </w:rPr>
  </w:style>
  <w:style w:type="paragraph" w:styleId="a7">
    <w:name w:val="List Paragraph"/>
    <w:aliases w:val="Содержание. 2 уровень"/>
    <w:basedOn w:val="a"/>
    <w:link w:val="a8"/>
    <w:uiPriority w:val="34"/>
    <w:qFormat/>
    <w:rsid w:val="00D30E87"/>
    <w:pPr>
      <w:spacing w:before="120" w:after="120" w:line="240" w:lineRule="auto"/>
      <w:ind w:left="708"/>
    </w:pPr>
    <w:rPr>
      <w:rFonts w:ascii="Times New Roman" w:hAnsi="Times New Roman" w:cs="Times New Roman"/>
      <w:sz w:val="24"/>
      <w:szCs w:val="24"/>
    </w:rPr>
  </w:style>
  <w:style w:type="character" w:styleId="a9">
    <w:name w:val="Emphasis"/>
    <w:basedOn w:val="a0"/>
    <w:uiPriority w:val="20"/>
    <w:qFormat/>
    <w:rsid w:val="00D30E87"/>
    <w:rPr>
      <w:rFonts w:cs="Times New Roman"/>
      <w:i/>
    </w:rPr>
  </w:style>
  <w:style w:type="character" w:customStyle="1" w:styleId="a8">
    <w:name w:val="Абзац списка Знак"/>
    <w:aliases w:val="Содержание. 2 уровень Знак"/>
    <w:link w:val="a7"/>
    <w:uiPriority w:val="34"/>
    <w:qFormat/>
    <w:locked/>
    <w:rsid w:val="00D30E87"/>
    <w:rPr>
      <w:rFonts w:ascii="Times New Roman" w:hAnsi="Times New Roman" w:cs="Times New Roman"/>
      <w:sz w:val="24"/>
      <w:szCs w:val="24"/>
    </w:rPr>
  </w:style>
  <w:style w:type="paragraph" w:styleId="aa">
    <w:name w:val="Title"/>
    <w:basedOn w:val="a"/>
    <w:next w:val="a"/>
    <w:link w:val="ab"/>
    <w:uiPriority w:val="10"/>
    <w:qFormat/>
    <w:rsid w:val="00D30E87"/>
    <w:pPr>
      <w:spacing w:after="0" w:line="240" w:lineRule="auto"/>
      <w:contextualSpacing/>
    </w:pPr>
    <w:rPr>
      <w:rFonts w:asciiTheme="majorHAnsi" w:eastAsiaTheme="majorEastAsia" w:hAnsiTheme="majorHAnsi" w:cs="Times New Roman"/>
      <w:spacing w:val="-10"/>
      <w:kern w:val="28"/>
      <w:sz w:val="56"/>
      <w:szCs w:val="56"/>
    </w:rPr>
  </w:style>
  <w:style w:type="character" w:customStyle="1" w:styleId="ab">
    <w:name w:val="Название Знак"/>
    <w:basedOn w:val="a0"/>
    <w:link w:val="aa"/>
    <w:uiPriority w:val="10"/>
    <w:rsid w:val="00D30E87"/>
    <w:rPr>
      <w:rFonts w:asciiTheme="majorHAnsi" w:eastAsiaTheme="majorEastAsia" w:hAnsiTheme="majorHAnsi" w:cs="Times New Roman"/>
      <w:spacing w:val="-10"/>
      <w:kern w:val="28"/>
      <w:sz w:val="56"/>
      <w:szCs w:val="56"/>
    </w:rPr>
  </w:style>
  <w:style w:type="paragraph" w:styleId="2">
    <w:name w:val="Body Text Indent 2"/>
    <w:basedOn w:val="a"/>
    <w:link w:val="20"/>
    <w:uiPriority w:val="99"/>
    <w:rsid w:val="00790A5B"/>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rsid w:val="00790A5B"/>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185923" TargetMode="External"/><Relationship Id="rId3" Type="http://schemas.openxmlformats.org/officeDocument/2006/relationships/settings" Target="settings.xml"/><Relationship Id="rId7" Type="http://schemas.openxmlformats.org/officeDocument/2006/relationships/hyperlink" Target="https://urait.ru/bcode/49021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lanbook.com/book/23319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9</Pages>
  <Words>2120</Words>
  <Characters>12089</Characters>
  <Application>Microsoft Office Word</Application>
  <DocSecurity>0</DocSecurity>
  <Lines>100</Lines>
  <Paragraphs>28</Paragraphs>
  <ScaleCrop>false</ScaleCrop>
  <Company/>
  <LinksUpToDate>false</LinksUpToDate>
  <CharactersWithSpaces>14181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2023-09-05T07:31:00Z</dcterms:created>
  <dcterms:modified xsi:type="dcterms:W3CDTF">2024-08-27T07:29:00Z</dcterms:modified>
</cp:coreProperties>
</file>